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9D" w:rsidRDefault="0006309D" w:rsidP="0006309D">
      <w:pPr>
        <w:spacing w:after="0" w:line="408" w:lineRule="auto"/>
        <w:ind w:left="120"/>
        <w:jc w:val="center"/>
        <w:rPr>
          <w:bCs/>
        </w:rPr>
      </w:pPr>
      <w:bookmarkStart w:id="0" w:name="block-4065040"/>
      <w:r>
        <w:rPr>
          <w:rFonts w:ascii="Times New Roman" w:hAnsi="Times New Roman"/>
          <w:bCs/>
          <w:color w:val="000000"/>
          <w:sz w:val="28"/>
        </w:rPr>
        <w:t>МИНИСТЕРСТВО ПРОСВЕЩЕНИЯ РОССИЙСКОЙ ФЕДЕРАЦИИ</w:t>
      </w:r>
    </w:p>
    <w:p w:rsidR="0006309D" w:rsidRDefault="0006309D" w:rsidP="0006309D">
      <w:pPr>
        <w:spacing w:after="0" w:line="408" w:lineRule="auto"/>
        <w:ind w:left="120"/>
        <w:jc w:val="center"/>
        <w:rPr>
          <w:bCs/>
        </w:rPr>
      </w:pPr>
      <w:r>
        <w:rPr>
          <w:rFonts w:ascii="Times New Roman" w:hAnsi="Times New Roman"/>
          <w:bCs/>
          <w:color w:val="000000"/>
          <w:sz w:val="28"/>
        </w:rPr>
        <w:t>‌</w:t>
      </w:r>
      <w:bookmarkStart w:id="1" w:name="bff31390-7ea5-44a0-89b2-6b734b597acc"/>
      <w:r>
        <w:rPr>
          <w:rFonts w:ascii="Times New Roman" w:hAnsi="Times New Roman"/>
          <w:bCs/>
          <w:color w:val="000000"/>
          <w:sz w:val="28"/>
        </w:rPr>
        <w:t>Министерство образования Красноярского края</w:t>
      </w:r>
      <w:bookmarkEnd w:id="1"/>
      <w:r>
        <w:rPr>
          <w:rFonts w:ascii="Times New Roman" w:hAnsi="Times New Roman"/>
          <w:bCs/>
          <w:color w:val="000000"/>
          <w:sz w:val="28"/>
        </w:rPr>
        <w:t xml:space="preserve">‌‌ </w:t>
      </w:r>
    </w:p>
    <w:p w:rsidR="0006309D" w:rsidRDefault="0006309D" w:rsidP="0006309D">
      <w:pPr>
        <w:spacing w:after="0" w:line="408" w:lineRule="auto"/>
        <w:ind w:left="120"/>
        <w:jc w:val="center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>‌‌​Муниципальное автономное общеобразовательное учреждение</w:t>
      </w:r>
    </w:p>
    <w:p w:rsidR="0006309D" w:rsidRDefault="0006309D" w:rsidP="0006309D">
      <w:pPr>
        <w:spacing w:after="0" w:line="408" w:lineRule="auto"/>
        <w:ind w:left="120"/>
        <w:jc w:val="center"/>
        <w:rPr>
          <w:bCs/>
        </w:rPr>
      </w:pPr>
      <w:r>
        <w:rPr>
          <w:rFonts w:ascii="Times New Roman" w:hAnsi="Times New Roman"/>
          <w:bCs/>
          <w:color w:val="000000"/>
          <w:sz w:val="28"/>
        </w:rPr>
        <w:t xml:space="preserve">"Средняя школа №156 имени Героя Советского Союза Ерофеева Г.П." </w:t>
      </w:r>
    </w:p>
    <w:p w:rsidR="0006309D" w:rsidRDefault="0006309D" w:rsidP="0006309D">
      <w:pPr>
        <w:spacing w:after="0"/>
        <w:ind w:left="120"/>
      </w:pPr>
    </w:p>
    <w:p w:rsidR="0006309D" w:rsidRDefault="0006309D" w:rsidP="0006309D">
      <w:pPr>
        <w:spacing w:after="0"/>
        <w:ind w:left="120"/>
      </w:pPr>
    </w:p>
    <w:p w:rsidR="0006309D" w:rsidRDefault="0006309D" w:rsidP="0006309D">
      <w:pPr>
        <w:spacing w:after="0"/>
        <w:ind w:left="120"/>
      </w:pPr>
    </w:p>
    <w:p w:rsidR="0006309D" w:rsidRDefault="0006309D" w:rsidP="0006309D">
      <w:pPr>
        <w:spacing w:after="0"/>
        <w:ind w:left="120"/>
      </w:pPr>
    </w:p>
    <w:p w:rsidR="0006309D" w:rsidRDefault="0006309D" w:rsidP="0006309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6309D" w:rsidTr="0006309D">
        <w:tc>
          <w:tcPr>
            <w:tcW w:w="3114" w:type="dxa"/>
          </w:tcPr>
          <w:p w:rsidR="0006309D" w:rsidRDefault="0006309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06309D" w:rsidRDefault="000630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ШМО учителей географии, биологии и химии</w:t>
            </w:r>
          </w:p>
          <w:p w:rsidR="0006309D" w:rsidRDefault="0006309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6309D" w:rsidRDefault="000630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Касьянова Е.А</w:t>
            </w:r>
          </w:p>
          <w:p w:rsidR="0006309D" w:rsidRDefault="00063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23 </w:t>
            </w:r>
          </w:p>
          <w:p w:rsidR="0006309D" w:rsidRDefault="00063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«21»  августа 2023 г.</w:t>
            </w:r>
          </w:p>
          <w:p w:rsidR="0006309D" w:rsidRDefault="0006309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6309D" w:rsidRDefault="000630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06309D" w:rsidRDefault="000630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06309D" w:rsidRDefault="0006309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6309D" w:rsidRDefault="0006309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 </w:t>
            </w:r>
          </w:p>
          <w:p w:rsidR="0006309D" w:rsidRDefault="000630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Мельник Е.П.</w:t>
            </w:r>
          </w:p>
          <w:p w:rsidR="0006309D" w:rsidRDefault="00063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6309D" w:rsidRDefault="000630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6309D" w:rsidRDefault="000630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6309D" w:rsidRDefault="0006309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6309D" w:rsidRDefault="0006309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:rsidR="0006309D" w:rsidRDefault="0006309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 </w:t>
            </w:r>
          </w:p>
          <w:p w:rsidR="0006309D" w:rsidRDefault="000630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Комиссарова Е.Г.</w:t>
            </w:r>
          </w:p>
          <w:p w:rsidR="0006309D" w:rsidRDefault="00063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01-35-322 </w:t>
            </w:r>
          </w:p>
          <w:p w:rsidR="0006309D" w:rsidRDefault="000630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«21» августа 2023 г.</w:t>
            </w:r>
          </w:p>
          <w:p w:rsidR="0006309D" w:rsidRDefault="0006309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6309D" w:rsidRDefault="0006309D" w:rsidP="0006309D">
      <w:pPr>
        <w:spacing w:after="0"/>
        <w:ind w:left="120"/>
      </w:pPr>
    </w:p>
    <w:p w:rsidR="007A4E0D" w:rsidRDefault="007A4E0D" w:rsidP="007A4E0D">
      <w:pPr>
        <w:spacing w:after="0"/>
        <w:ind w:left="120"/>
      </w:pPr>
    </w:p>
    <w:p w:rsidR="007A4E0D" w:rsidRDefault="007A4E0D" w:rsidP="007A4E0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A4E0D" w:rsidRDefault="007A4E0D" w:rsidP="007A4E0D">
      <w:pPr>
        <w:spacing w:after="0"/>
        <w:ind w:left="120"/>
      </w:pPr>
    </w:p>
    <w:p w:rsidR="007A4E0D" w:rsidRDefault="007A4E0D" w:rsidP="007A4E0D">
      <w:pPr>
        <w:spacing w:after="0"/>
        <w:ind w:left="120"/>
      </w:pPr>
    </w:p>
    <w:p w:rsidR="007A4E0D" w:rsidRDefault="007A4E0D" w:rsidP="007A4E0D">
      <w:pPr>
        <w:spacing w:after="0"/>
        <w:ind w:left="120"/>
      </w:pPr>
    </w:p>
    <w:p w:rsidR="007A4E0D" w:rsidRDefault="007A4E0D" w:rsidP="007A4E0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A4E0D" w:rsidRDefault="007A4E0D" w:rsidP="007A4E0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577993)</w:t>
      </w:r>
    </w:p>
    <w:p w:rsidR="007A4E0D" w:rsidRDefault="007A4E0D" w:rsidP="007A4E0D">
      <w:pPr>
        <w:spacing w:after="0"/>
        <w:ind w:left="120"/>
        <w:jc w:val="center"/>
      </w:pPr>
    </w:p>
    <w:p w:rsidR="007A4E0D" w:rsidRDefault="007A4E0D" w:rsidP="007A4E0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«Естественнонаучная грамотность»</w:t>
      </w:r>
    </w:p>
    <w:p w:rsidR="007A4E0D" w:rsidRDefault="007A4E0D" w:rsidP="007A4E0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8 классов </w:t>
      </w:r>
    </w:p>
    <w:p w:rsidR="007A4E0D" w:rsidRDefault="007A4E0D" w:rsidP="007A4E0D">
      <w:pPr>
        <w:spacing w:after="0"/>
        <w:ind w:left="120"/>
        <w:jc w:val="center"/>
      </w:pPr>
    </w:p>
    <w:p w:rsidR="007A4E0D" w:rsidRDefault="007A4E0D" w:rsidP="007A4E0D">
      <w:pPr>
        <w:spacing w:after="0"/>
        <w:ind w:left="120"/>
        <w:jc w:val="center"/>
      </w:pPr>
    </w:p>
    <w:p w:rsidR="007A4E0D" w:rsidRDefault="007A4E0D" w:rsidP="007A4E0D">
      <w:pPr>
        <w:spacing w:after="0"/>
        <w:ind w:left="120"/>
        <w:jc w:val="center"/>
      </w:pPr>
    </w:p>
    <w:p w:rsidR="007A4E0D" w:rsidRDefault="007A4E0D" w:rsidP="007A4E0D">
      <w:pPr>
        <w:spacing w:after="0"/>
        <w:ind w:left="120"/>
        <w:jc w:val="center"/>
      </w:pPr>
    </w:p>
    <w:p w:rsidR="007A4E0D" w:rsidRDefault="007A4E0D" w:rsidP="007A4E0D">
      <w:pPr>
        <w:spacing w:after="0"/>
      </w:pPr>
    </w:p>
    <w:p w:rsidR="007A4E0D" w:rsidRDefault="007A4E0D" w:rsidP="007A4E0D">
      <w:pPr>
        <w:spacing w:after="0"/>
        <w:ind w:left="120"/>
        <w:jc w:val="center"/>
      </w:pPr>
    </w:p>
    <w:p w:rsidR="007A4E0D" w:rsidRDefault="007A4E0D" w:rsidP="007A4E0D">
      <w:pPr>
        <w:spacing w:after="0"/>
        <w:ind w:left="120"/>
        <w:jc w:val="center"/>
      </w:pPr>
    </w:p>
    <w:p w:rsidR="007A4E0D" w:rsidRDefault="007A4E0D" w:rsidP="007A4E0D">
      <w:pPr>
        <w:spacing w:after="0"/>
        <w:ind w:left="120"/>
        <w:jc w:val="center"/>
        <w:sectPr w:rsidR="007A4E0D" w:rsidSect="00140BF9">
          <w:footerReference w:type="default" r:id="rId8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color w:val="000000"/>
          <w:sz w:val="28"/>
        </w:rPr>
        <w:t>​</w:t>
      </w:r>
      <w:bookmarkStart w:id="2" w:name="ea1153b0-1c57-4e3e-bd72-9418d6c953dd"/>
      <w:r>
        <w:rPr>
          <w:rFonts w:ascii="Times New Roman" w:hAnsi="Times New Roman"/>
          <w:b/>
          <w:color w:val="000000"/>
          <w:sz w:val="28"/>
        </w:rPr>
        <w:t>г. Красноярск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ae8dfc76-3a09-41e0-9709-3fc2ade1ca6e"/>
      <w:r>
        <w:rPr>
          <w:rFonts w:ascii="Times New Roman" w:hAnsi="Times New Roman"/>
          <w:b/>
          <w:color w:val="000000"/>
          <w:sz w:val="28"/>
        </w:rPr>
        <w:t>202</w:t>
      </w:r>
      <w:bookmarkEnd w:id="3"/>
      <w:r>
        <w:rPr>
          <w:rFonts w:ascii="Times New Roman" w:hAnsi="Times New Roman"/>
          <w:b/>
          <w:color w:val="000000"/>
          <w:sz w:val="28"/>
        </w:rPr>
        <w:t>3</w:t>
      </w:r>
    </w:p>
    <w:bookmarkEnd w:id="0"/>
    <w:p w:rsidR="007A4E0D" w:rsidRDefault="007A4E0D" w:rsidP="007A4E0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A4E0D" w:rsidRPr="007A4E0D" w:rsidRDefault="007A4E0D" w:rsidP="007A4E0D">
      <w:pPr>
        <w:spacing w:after="0" w:line="264" w:lineRule="auto"/>
        <w:jc w:val="both"/>
      </w:pPr>
    </w:p>
    <w:p w:rsidR="00B1260D" w:rsidRPr="001B71BE" w:rsidRDefault="00F33101" w:rsidP="001B71BE">
      <w:pPr>
        <w:pStyle w:val="Default"/>
        <w:spacing w:line="360" w:lineRule="auto"/>
        <w:ind w:left="112" w:right="112" w:firstLine="607"/>
        <w:jc w:val="both"/>
        <w:rPr>
          <w:sz w:val="28"/>
          <w:szCs w:val="28"/>
        </w:rPr>
      </w:pPr>
      <w:r w:rsidRPr="001B71BE">
        <w:rPr>
          <w:sz w:val="28"/>
          <w:szCs w:val="28"/>
        </w:rPr>
        <w:t xml:space="preserve"> </w:t>
      </w:r>
      <w:r w:rsidR="00B1260D" w:rsidRPr="001B71BE">
        <w:rPr>
          <w:sz w:val="28"/>
          <w:szCs w:val="28"/>
        </w:rPr>
        <w:t>Рабочая программа курса урочной деятельности «Естественнонаучная грамотность» разработана в соответствии с федеральным государственным образовательным стандартом среднего общего образования, на основе примерной программы среднего общего образования и допущенной Министерством образования Российской Федерации программы для о</w:t>
      </w:r>
      <w:r w:rsidR="001B71BE" w:rsidRPr="001B71BE">
        <w:rPr>
          <w:sz w:val="28"/>
          <w:szCs w:val="28"/>
        </w:rPr>
        <w:t xml:space="preserve">бщеобразовательных учреждений. </w:t>
      </w:r>
      <w:r w:rsidR="00B1260D" w:rsidRPr="001B71BE">
        <w:rPr>
          <w:sz w:val="28"/>
          <w:szCs w:val="28"/>
        </w:rPr>
        <w:t xml:space="preserve">Данная программа нацелена на формирование функциональной грамотности учащихся в области естествознания, т.е. способности обучающихся использовать естественнонаучные знания, умения и навыки в реальных жизненных ситуациях. </w:t>
      </w:r>
    </w:p>
    <w:p w:rsidR="00B1260D" w:rsidRPr="001B71BE" w:rsidRDefault="001B71BE" w:rsidP="001B71BE">
      <w:pPr>
        <w:pStyle w:val="Default"/>
        <w:spacing w:after="135" w:line="360" w:lineRule="auto"/>
        <w:ind w:firstLine="567"/>
        <w:jc w:val="both"/>
        <w:rPr>
          <w:sz w:val="28"/>
          <w:szCs w:val="28"/>
        </w:rPr>
      </w:pPr>
      <w:r w:rsidRPr="001B71BE">
        <w:rPr>
          <w:bCs/>
          <w:sz w:val="28"/>
          <w:szCs w:val="28"/>
        </w:rPr>
        <w:t>Целью курса является</w:t>
      </w:r>
      <w:r w:rsidRPr="001B71BE">
        <w:rPr>
          <w:b/>
          <w:bCs/>
          <w:sz w:val="28"/>
          <w:szCs w:val="28"/>
        </w:rPr>
        <w:t xml:space="preserve"> </w:t>
      </w:r>
      <w:r w:rsidRPr="001B71BE">
        <w:rPr>
          <w:sz w:val="28"/>
          <w:szCs w:val="28"/>
        </w:rPr>
        <w:t>привлечение</w:t>
      </w:r>
      <w:r w:rsidR="00B1260D" w:rsidRPr="001B71BE">
        <w:rPr>
          <w:sz w:val="28"/>
          <w:szCs w:val="28"/>
        </w:rPr>
        <w:t xml:space="preserve"> внимани</w:t>
      </w:r>
      <w:r w:rsidRPr="001B71BE">
        <w:rPr>
          <w:sz w:val="28"/>
          <w:szCs w:val="28"/>
        </w:rPr>
        <w:t>я</w:t>
      </w:r>
      <w:r w:rsidR="00B1260D" w:rsidRPr="001B71BE">
        <w:rPr>
          <w:sz w:val="28"/>
          <w:szCs w:val="28"/>
        </w:rPr>
        <w:t xml:space="preserve"> учителей и учащихся к новому и интересному виду практических заданий в формате PISA, помочь им примен</w:t>
      </w:r>
      <w:r w:rsidRPr="001B71BE">
        <w:rPr>
          <w:sz w:val="28"/>
          <w:szCs w:val="28"/>
        </w:rPr>
        <w:t>ять</w:t>
      </w:r>
      <w:r w:rsidR="00B1260D" w:rsidRPr="001B71BE">
        <w:rPr>
          <w:sz w:val="28"/>
          <w:szCs w:val="28"/>
        </w:rPr>
        <w:t xml:space="preserve"> уже полученные знания в курсе физики</w:t>
      </w:r>
      <w:r w:rsidRPr="001B71BE">
        <w:rPr>
          <w:sz w:val="28"/>
          <w:szCs w:val="28"/>
        </w:rPr>
        <w:t>, химии, биологии и экологии</w:t>
      </w:r>
      <w:r w:rsidR="00B1260D" w:rsidRPr="001B71BE">
        <w:rPr>
          <w:sz w:val="28"/>
          <w:szCs w:val="28"/>
        </w:rPr>
        <w:t xml:space="preserve">, развить логическое мышление. </w:t>
      </w:r>
    </w:p>
    <w:p w:rsidR="00B1260D" w:rsidRPr="001B71BE" w:rsidRDefault="00B1260D" w:rsidP="001B71BE">
      <w:pPr>
        <w:pStyle w:val="Default"/>
        <w:spacing w:after="200" w:line="360" w:lineRule="auto"/>
        <w:ind w:firstLine="360"/>
        <w:jc w:val="both"/>
        <w:rPr>
          <w:sz w:val="28"/>
          <w:szCs w:val="28"/>
        </w:rPr>
      </w:pPr>
      <w:r w:rsidRPr="001B71BE">
        <w:rPr>
          <w:sz w:val="28"/>
          <w:szCs w:val="28"/>
        </w:rPr>
        <w:t xml:space="preserve">Задания в формате PISA позволяют учителю решить одновременно несколько </w:t>
      </w:r>
      <w:r w:rsidRPr="001B71BE">
        <w:rPr>
          <w:bCs/>
          <w:sz w:val="28"/>
          <w:szCs w:val="28"/>
        </w:rPr>
        <w:t xml:space="preserve">задач: </w:t>
      </w:r>
    </w:p>
    <w:p w:rsidR="00B1260D" w:rsidRPr="001B71BE" w:rsidRDefault="00B1260D" w:rsidP="001B71BE">
      <w:pPr>
        <w:pStyle w:val="Default"/>
        <w:spacing w:line="360" w:lineRule="auto"/>
        <w:ind w:left="360" w:hanging="360"/>
        <w:jc w:val="both"/>
        <w:rPr>
          <w:sz w:val="28"/>
          <w:szCs w:val="28"/>
        </w:rPr>
      </w:pPr>
      <w:r w:rsidRPr="001B71BE">
        <w:rPr>
          <w:sz w:val="28"/>
          <w:szCs w:val="28"/>
        </w:rPr>
        <w:t>• оценить уровень развития читательской компетенции учащихся, т.е наск</w:t>
      </w:r>
      <w:r w:rsidR="001B71BE" w:rsidRPr="001B71BE">
        <w:rPr>
          <w:sz w:val="28"/>
          <w:szCs w:val="28"/>
        </w:rPr>
        <w:t xml:space="preserve">олько ученик в </w:t>
      </w:r>
      <w:r w:rsidRPr="001B71BE">
        <w:rPr>
          <w:sz w:val="28"/>
          <w:szCs w:val="28"/>
        </w:rPr>
        <w:t xml:space="preserve">состоянии разобраться в тексте и извлечь из него необходимую информацию; </w:t>
      </w:r>
    </w:p>
    <w:p w:rsidR="00B1260D" w:rsidRPr="001B71BE" w:rsidRDefault="00B1260D" w:rsidP="001B71BE">
      <w:pPr>
        <w:pStyle w:val="Default"/>
        <w:spacing w:line="360" w:lineRule="auto"/>
        <w:ind w:left="360" w:hanging="360"/>
        <w:jc w:val="both"/>
        <w:rPr>
          <w:sz w:val="28"/>
          <w:szCs w:val="28"/>
        </w:rPr>
      </w:pPr>
      <w:r w:rsidRPr="001B71BE">
        <w:rPr>
          <w:sz w:val="28"/>
          <w:szCs w:val="28"/>
        </w:rPr>
        <w:t xml:space="preserve">• оценить уровень предметных знаний и умений; </w:t>
      </w:r>
    </w:p>
    <w:p w:rsidR="00B1260D" w:rsidRPr="001B71BE" w:rsidRDefault="00B1260D" w:rsidP="001B71BE">
      <w:pPr>
        <w:pStyle w:val="Default"/>
        <w:spacing w:line="360" w:lineRule="auto"/>
        <w:ind w:left="360" w:hanging="360"/>
        <w:jc w:val="both"/>
        <w:rPr>
          <w:sz w:val="28"/>
          <w:szCs w:val="28"/>
        </w:rPr>
      </w:pPr>
      <w:r w:rsidRPr="001B71BE">
        <w:rPr>
          <w:sz w:val="28"/>
          <w:szCs w:val="28"/>
        </w:rPr>
        <w:t xml:space="preserve">• оценить уровень развития </w:t>
      </w:r>
      <w:proofErr w:type="spellStart"/>
      <w:r w:rsidRPr="001B71BE">
        <w:rPr>
          <w:sz w:val="28"/>
          <w:szCs w:val="28"/>
        </w:rPr>
        <w:t>общеучебных</w:t>
      </w:r>
      <w:proofErr w:type="spellEnd"/>
      <w:r w:rsidRPr="001B71BE">
        <w:rPr>
          <w:sz w:val="28"/>
          <w:szCs w:val="28"/>
        </w:rPr>
        <w:t xml:space="preserve"> умений и навыков; </w:t>
      </w:r>
    </w:p>
    <w:p w:rsidR="00B1260D" w:rsidRPr="001B71BE" w:rsidRDefault="00B1260D" w:rsidP="001B71BE">
      <w:pPr>
        <w:pStyle w:val="Default"/>
        <w:spacing w:line="360" w:lineRule="auto"/>
        <w:ind w:left="360" w:hanging="360"/>
        <w:jc w:val="both"/>
        <w:rPr>
          <w:sz w:val="28"/>
          <w:szCs w:val="28"/>
        </w:rPr>
      </w:pPr>
      <w:r w:rsidRPr="001B71BE">
        <w:rPr>
          <w:sz w:val="28"/>
          <w:szCs w:val="28"/>
        </w:rPr>
        <w:t xml:space="preserve">• оценить способность самостоятельно приобретать знания и выбирать способы деятельности, необходимые для успешной адаптации в современном мире, т.е. результативно действовать в нестандартных ситуациях; </w:t>
      </w:r>
    </w:p>
    <w:p w:rsidR="00B1260D" w:rsidRPr="001B71BE" w:rsidRDefault="00B1260D" w:rsidP="001B71BE">
      <w:pPr>
        <w:pStyle w:val="Default"/>
        <w:spacing w:line="360" w:lineRule="auto"/>
        <w:ind w:left="360" w:hanging="360"/>
        <w:jc w:val="both"/>
        <w:rPr>
          <w:sz w:val="28"/>
          <w:szCs w:val="28"/>
        </w:rPr>
      </w:pPr>
      <w:r w:rsidRPr="001B71BE">
        <w:rPr>
          <w:sz w:val="28"/>
          <w:szCs w:val="28"/>
        </w:rPr>
        <w:t xml:space="preserve">• формировать познавательный интерес через развитие исследовательской компетенции </w:t>
      </w:r>
    </w:p>
    <w:p w:rsidR="00B1260D" w:rsidRPr="001B71BE" w:rsidRDefault="00B1260D" w:rsidP="001B71BE">
      <w:pPr>
        <w:pStyle w:val="Default"/>
        <w:spacing w:line="360" w:lineRule="auto"/>
        <w:jc w:val="both"/>
        <w:rPr>
          <w:sz w:val="28"/>
          <w:szCs w:val="28"/>
        </w:rPr>
      </w:pPr>
    </w:p>
    <w:p w:rsidR="004E2A02" w:rsidRDefault="00B1260D" w:rsidP="001B71BE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1BE">
        <w:rPr>
          <w:rFonts w:ascii="Times New Roman" w:hAnsi="Times New Roman" w:cs="Times New Roman"/>
          <w:sz w:val="28"/>
          <w:szCs w:val="28"/>
        </w:rPr>
        <w:t>Полученные при решении заданий умения позволят учащимся научиться видеть проблему, которую можно решить с помощью естественнонаучных методов, и получить выводы, необходимые для понимания окружающего мира и тех изменений, которые вносит в него деятельность человека.</w:t>
      </w:r>
      <w:r w:rsidR="001B71BE" w:rsidRPr="001B71BE">
        <w:rPr>
          <w:rFonts w:ascii="Times New Roman" w:hAnsi="Times New Roman" w:cs="Times New Roman"/>
          <w:color w:val="000000"/>
          <w:sz w:val="28"/>
          <w:szCs w:val="28"/>
        </w:rPr>
        <w:t xml:space="preserve"> ‌</w:t>
      </w:r>
      <w:bookmarkStart w:id="4" w:name="9012e5c9-2e66-40e9-9799-caf6f2595164"/>
      <w:r w:rsidR="001B71BE" w:rsidRPr="001B71BE">
        <w:rPr>
          <w:rFonts w:ascii="Times New Roman" w:hAnsi="Times New Roman" w:cs="Times New Roman"/>
          <w:color w:val="000000"/>
          <w:sz w:val="28"/>
          <w:szCs w:val="28"/>
        </w:rPr>
        <w:t xml:space="preserve">Общее число часов, отведённых для изучения курса по </w:t>
      </w:r>
      <w:proofErr w:type="spellStart"/>
      <w:r w:rsidR="001B71BE" w:rsidRPr="001B71BE">
        <w:rPr>
          <w:rFonts w:ascii="Times New Roman" w:hAnsi="Times New Roman" w:cs="Times New Roman"/>
          <w:color w:val="000000"/>
          <w:sz w:val="28"/>
          <w:szCs w:val="28"/>
        </w:rPr>
        <w:t>ественнонаучной</w:t>
      </w:r>
      <w:proofErr w:type="spellEnd"/>
      <w:r w:rsidR="001B71BE" w:rsidRPr="001B71BE">
        <w:rPr>
          <w:rFonts w:ascii="Times New Roman" w:hAnsi="Times New Roman" w:cs="Times New Roman"/>
          <w:color w:val="000000"/>
          <w:sz w:val="28"/>
          <w:szCs w:val="28"/>
        </w:rPr>
        <w:t xml:space="preserve"> грамотности 34 часа: </w:t>
      </w:r>
      <w:bookmarkEnd w:id="4"/>
      <w:r w:rsidR="001B71BE" w:rsidRPr="001B71BE">
        <w:rPr>
          <w:rFonts w:ascii="Times New Roman" w:hAnsi="Times New Roman" w:cs="Times New Roman"/>
          <w:color w:val="000000"/>
          <w:sz w:val="28"/>
          <w:szCs w:val="28"/>
        </w:rPr>
        <w:t>в 8 классе 34 часа (1 раз в неделю).</w:t>
      </w:r>
      <w:r w:rsidR="004E2A02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E2A02" w:rsidRDefault="004E2A02" w:rsidP="001B71BE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2A02" w:rsidRDefault="004E2A02" w:rsidP="004E2A0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C2D99" w:rsidRDefault="006C2D99" w:rsidP="006C2D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Вода и ее свойства</w:t>
      </w:r>
    </w:p>
    <w:p w:rsidR="006C2D99" w:rsidRDefault="006C2D99" w:rsidP="006C2D9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Вода в жизни человека, накопление токсинов в водной фауне, хлорирование воды, когда вода «жесткая», хранение воды. </w:t>
      </w:r>
    </w:p>
    <w:p w:rsidR="006C2D99" w:rsidRDefault="006C2D99" w:rsidP="006C2D9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Животные </w:t>
      </w:r>
    </w:p>
    <w:p w:rsidR="006C2D99" w:rsidRDefault="006C2D99" w:rsidP="006C2D9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Эхолокация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дельфинов, миграция птиц, огненная саламандра, пресноводная рыбалка, календарь рыболова, рыбалка на сома, яблонная плодожорка, сапсан, цветовое зрение у животных, эксперимент по самозарождению, вредитель злаков, эволюция слонов, хлебный пили</w:t>
      </w:r>
      <w:r w:rsidR="009724B4">
        <w:rPr>
          <w:rFonts w:ascii="Times New Roman" w:hAnsi="Times New Roman"/>
          <w:color w:val="000000"/>
          <w:sz w:val="28"/>
        </w:rPr>
        <w:t xml:space="preserve">льщик, </w:t>
      </w:r>
      <w:r w:rsidR="001E067A">
        <w:rPr>
          <w:rFonts w:ascii="Times New Roman" w:hAnsi="Times New Roman"/>
          <w:color w:val="000000"/>
          <w:sz w:val="28"/>
        </w:rPr>
        <w:t>трипаносомоз</w:t>
      </w:r>
    </w:p>
    <w:p w:rsidR="006C2D99" w:rsidRDefault="006C2D99" w:rsidP="006C2D99">
      <w:pPr>
        <w:spacing w:after="0" w:line="264" w:lineRule="auto"/>
        <w:ind w:firstLine="600"/>
        <w:jc w:val="both"/>
      </w:pPr>
    </w:p>
    <w:p w:rsidR="006C2D99" w:rsidRDefault="006C2D99" w:rsidP="006C2D9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Химические вещества и их свойства </w:t>
      </w:r>
    </w:p>
    <w:p w:rsidR="006C2D99" w:rsidRDefault="006C2D99" w:rsidP="006C2D99">
      <w:pPr>
        <w:spacing w:after="0" w:line="264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Инсектициды, озон, </w:t>
      </w:r>
      <w:r w:rsidRPr="00AE5942">
        <w:rPr>
          <w:rFonts w:ascii="Times New Roman" w:hAnsi="Times New Roman"/>
          <w:color w:val="000000"/>
          <w:sz w:val="28"/>
        </w:rPr>
        <w:t>кислород, кислоты, водородный показатель, ма</w:t>
      </w:r>
      <w:r>
        <w:rPr>
          <w:rFonts w:ascii="Times New Roman" w:hAnsi="Times New Roman"/>
          <w:color w:val="000000"/>
          <w:sz w:val="28"/>
        </w:rPr>
        <w:t>лахитовая шкатулка, измерение вла</w:t>
      </w:r>
      <w:r w:rsidRPr="00AE5942">
        <w:rPr>
          <w:rFonts w:ascii="Times New Roman" w:hAnsi="Times New Roman"/>
          <w:color w:val="000000"/>
          <w:sz w:val="28"/>
        </w:rPr>
        <w:t>жности воздуха,</w:t>
      </w:r>
      <w:r>
        <w:rPr>
          <w:rFonts w:ascii="Times New Roman" w:hAnsi="Times New Roman"/>
          <w:color w:val="000000"/>
          <w:sz w:val="28"/>
        </w:rPr>
        <w:t xml:space="preserve"> вездесущий йод, парниковый эффект, кислотные дожди, ядохимикаты, черный и зеленый чай, поваренная соль, сухой лед, «соленые» зимние дорожки, природные индикаторы, </w:t>
      </w:r>
      <w:proofErr w:type="spellStart"/>
      <w:r>
        <w:rPr>
          <w:rFonts w:ascii="Times New Roman" w:hAnsi="Times New Roman"/>
          <w:color w:val="000000"/>
          <w:sz w:val="28"/>
        </w:rPr>
        <w:t>глютен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90731" w:rsidRDefault="00E90731" w:rsidP="006C2D99">
      <w:pPr>
        <w:spacing w:after="0" w:line="264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6C2D99" w:rsidRDefault="006C2D99" w:rsidP="006C2D9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r w:rsidRPr="006C2D99">
        <w:rPr>
          <w:rFonts w:ascii="Times New Roman" w:hAnsi="Times New Roman"/>
          <w:b/>
          <w:color w:val="000000"/>
          <w:sz w:val="28"/>
        </w:rPr>
        <w:t>Физические процессы</w:t>
      </w:r>
    </w:p>
    <w:p w:rsidR="006C2D99" w:rsidRDefault="009724B4" w:rsidP="00E90731">
      <w:pPr>
        <w:spacing w:after="0" w:line="264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 w:rsidRPr="009724B4">
        <w:rPr>
          <w:rFonts w:ascii="Times New Roman" w:hAnsi="Times New Roman"/>
          <w:color w:val="000000"/>
          <w:sz w:val="28"/>
        </w:rPr>
        <w:t>Скороварка, микроклимат в музее, плащ-нев</w:t>
      </w:r>
      <w:r>
        <w:rPr>
          <w:rFonts w:ascii="Times New Roman" w:hAnsi="Times New Roman"/>
          <w:color w:val="000000"/>
          <w:sz w:val="28"/>
        </w:rPr>
        <w:t>и</w:t>
      </w:r>
      <w:r w:rsidRPr="009724B4">
        <w:rPr>
          <w:rFonts w:ascii="Times New Roman" w:hAnsi="Times New Roman"/>
          <w:color w:val="000000"/>
          <w:sz w:val="28"/>
        </w:rPr>
        <w:t>дим</w:t>
      </w:r>
      <w:r>
        <w:rPr>
          <w:rFonts w:ascii="Times New Roman" w:hAnsi="Times New Roman"/>
          <w:color w:val="000000"/>
          <w:sz w:val="28"/>
        </w:rPr>
        <w:t>к</w:t>
      </w:r>
      <w:r w:rsidRPr="009724B4">
        <w:rPr>
          <w:rFonts w:ascii="Times New Roman" w:hAnsi="Times New Roman"/>
          <w:color w:val="000000"/>
          <w:sz w:val="28"/>
        </w:rPr>
        <w:t>а, электрический конвектор, теплопроводность, теплоэлектростанции.</w:t>
      </w:r>
    </w:p>
    <w:p w:rsidR="00294402" w:rsidRPr="00E90731" w:rsidRDefault="00294402" w:rsidP="0029440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Вещества в природе</w:t>
      </w:r>
    </w:p>
    <w:p w:rsidR="00294402" w:rsidRPr="009724B4" w:rsidRDefault="00294402" w:rsidP="00294402">
      <w:pPr>
        <w:spacing w:after="0" w:line="264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Батарейки: польза ли вред, промерзание грунта, утепление домов, рефлекторный утеплитель, питание для растений, прудовое хозяйство.</w:t>
      </w:r>
    </w:p>
    <w:p w:rsidR="00E90731" w:rsidRDefault="00E90731" w:rsidP="00E90731">
      <w:pPr>
        <w:spacing w:after="0" w:line="264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9724B4" w:rsidRPr="00E90731" w:rsidRDefault="009724B4" w:rsidP="006C2D9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r w:rsidRPr="00E90731">
        <w:rPr>
          <w:rFonts w:ascii="Times New Roman" w:hAnsi="Times New Roman"/>
          <w:b/>
          <w:color w:val="000000"/>
          <w:sz w:val="28"/>
        </w:rPr>
        <w:t xml:space="preserve">Человек и физиологические процессы </w:t>
      </w:r>
    </w:p>
    <w:p w:rsidR="009724B4" w:rsidRDefault="009724B4" w:rsidP="00E90731">
      <w:pPr>
        <w:spacing w:after="0" w:line="264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Функция зрения, цветовое зрение у человека, зубная паста, </w:t>
      </w:r>
      <w:proofErr w:type="spellStart"/>
      <w:r>
        <w:rPr>
          <w:rFonts w:ascii="Times New Roman" w:hAnsi="Times New Roman"/>
          <w:color w:val="000000"/>
          <w:sz w:val="28"/>
        </w:rPr>
        <w:t>экопланета</w:t>
      </w:r>
      <w:proofErr w:type="spellEnd"/>
      <w:r>
        <w:rPr>
          <w:rFonts w:ascii="Times New Roman" w:hAnsi="Times New Roman"/>
          <w:color w:val="000000"/>
          <w:sz w:val="28"/>
        </w:rPr>
        <w:t>, наиболее распространённые гельминтозы человека.</w:t>
      </w:r>
    </w:p>
    <w:p w:rsidR="00E90731" w:rsidRDefault="00E90731" w:rsidP="00E90731">
      <w:pPr>
        <w:spacing w:after="0" w:line="264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6C2D99" w:rsidRDefault="006C2D99" w:rsidP="006C2D99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4E2A02" w:rsidRDefault="004E2A02" w:rsidP="004E2A02">
      <w:pPr>
        <w:spacing w:after="0" w:line="264" w:lineRule="auto"/>
        <w:ind w:firstLine="600"/>
        <w:jc w:val="both"/>
      </w:pPr>
    </w:p>
    <w:p w:rsidR="0030244D" w:rsidRDefault="0030244D" w:rsidP="001B71BE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B71BE" w:rsidRPr="001B71BE" w:rsidRDefault="001B71BE" w:rsidP="001B71BE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B1260D" w:rsidRPr="004E2A02" w:rsidRDefault="00B1260D" w:rsidP="004E2A02">
      <w:pPr>
        <w:pStyle w:val="Default"/>
        <w:spacing w:after="200"/>
        <w:jc w:val="both"/>
        <w:rPr>
          <w:sz w:val="23"/>
          <w:szCs w:val="23"/>
        </w:rPr>
      </w:pPr>
      <w:r w:rsidRPr="00CA4F29">
        <w:rPr>
          <w:b/>
          <w:bCs/>
          <w:sz w:val="28"/>
          <w:szCs w:val="28"/>
        </w:rPr>
        <w:t xml:space="preserve">ПЛАНИРУЕМЫЕ РЕЗУЛЬТАТЫ ОСВОЕНИЯ КУРСА </w:t>
      </w:r>
      <w:r w:rsidR="0030244D" w:rsidRPr="00CA4F29">
        <w:rPr>
          <w:b/>
          <w:bCs/>
          <w:sz w:val="28"/>
          <w:szCs w:val="28"/>
        </w:rPr>
        <w:t>ЕСТЕСВЕННОНАУЧНАЯ ГРАМОТНОСТЬ</w:t>
      </w:r>
      <w:r w:rsidRPr="00CA4F29">
        <w:rPr>
          <w:b/>
          <w:bCs/>
          <w:sz w:val="28"/>
          <w:szCs w:val="28"/>
        </w:rPr>
        <w:t xml:space="preserve"> </w:t>
      </w:r>
    </w:p>
    <w:p w:rsidR="00CA4F29" w:rsidRPr="00CA4F29" w:rsidRDefault="00CA4F29" w:rsidP="00CA4F29">
      <w:pPr>
        <w:pStyle w:val="Default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CA4F29">
        <w:rPr>
          <w:b/>
          <w:bCs/>
          <w:sz w:val="28"/>
          <w:szCs w:val="28"/>
        </w:rPr>
        <w:t>ЛИЧНОСТНЫЕ РЕЗУЛЬТАТЫ</w:t>
      </w:r>
    </w:p>
    <w:p w:rsidR="00793B25" w:rsidRDefault="00CA4F29" w:rsidP="00CA4F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1260D" w:rsidRPr="00CA4F29">
        <w:rPr>
          <w:sz w:val="28"/>
          <w:szCs w:val="28"/>
        </w:rPr>
        <w:t>ознавательный интерес к предметам естественно</w:t>
      </w:r>
      <w:r>
        <w:rPr>
          <w:sz w:val="28"/>
          <w:szCs w:val="28"/>
        </w:rPr>
        <w:t>научного</w:t>
      </w:r>
      <w:r w:rsidR="00B1260D" w:rsidRPr="00CA4F29">
        <w:rPr>
          <w:sz w:val="28"/>
          <w:szCs w:val="28"/>
        </w:rPr>
        <w:t xml:space="preserve"> цикла;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и математике как к элементу общечеловеческой</w:t>
      </w:r>
      <w:r w:rsidR="0030244D" w:rsidRPr="00CA4F29">
        <w:rPr>
          <w:sz w:val="28"/>
          <w:szCs w:val="28"/>
        </w:rPr>
        <w:t xml:space="preserve"> культуры; </w:t>
      </w:r>
      <w:r w:rsidR="00B1260D" w:rsidRPr="00CA4F29">
        <w:rPr>
          <w:sz w:val="28"/>
          <w:szCs w:val="28"/>
        </w:rPr>
        <w:t>самостоятельность в приобретении новых знаний и практических умений; заполнять и дополнять таблицы, схемы, диаграммы, тексты. мотивация образовательной деятельности школьников на основе личностно- ориентированного подхода; формирование ценностных отношений друг к другу, к учителю, к авторам открытий и изобретений, к результатам обучения; приобретение положительного эмоционального отношения к окружающей природе и самому себе как части природы, желание познавать природные объекты и явления в соответствии с жизненными потребностями и интересами.</w:t>
      </w:r>
    </w:p>
    <w:p w:rsidR="00CA4F29" w:rsidRPr="00CA4F29" w:rsidRDefault="00CA4F29" w:rsidP="00CA4F29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CA4F29">
        <w:rPr>
          <w:b/>
          <w:sz w:val="28"/>
          <w:szCs w:val="28"/>
        </w:rPr>
        <w:t>МЕТАПРЕДМЕТНЫЕ РЕЗУЛЬТАТЫ</w:t>
      </w:r>
    </w:p>
    <w:p w:rsidR="00793B25" w:rsidRPr="00CA4F29" w:rsidRDefault="00793B25" w:rsidP="00CA4F29">
      <w:pPr>
        <w:spacing w:after="0" w:line="360" w:lineRule="auto"/>
        <w:ind w:firstLine="708"/>
        <w:jc w:val="both"/>
        <w:rPr>
          <w:sz w:val="28"/>
          <w:szCs w:val="28"/>
        </w:rPr>
      </w:pPr>
      <w:r w:rsidRPr="00CA4F29">
        <w:rPr>
          <w:rFonts w:ascii="Times New Roman" w:hAnsi="Times New Roman"/>
          <w:b/>
          <w:color w:val="000000"/>
          <w:sz w:val="28"/>
          <w:szCs w:val="28"/>
        </w:rPr>
        <w:t>Регулятивные универсальные учебные действия:</w:t>
      </w:r>
    </w:p>
    <w:p w:rsidR="00140BF9" w:rsidRDefault="00793B25" w:rsidP="00140BF9">
      <w:pPr>
        <w:pStyle w:val="Default"/>
        <w:spacing w:after="200" w:line="360" w:lineRule="auto"/>
        <w:ind w:firstLine="708"/>
        <w:jc w:val="both"/>
        <w:rPr>
          <w:sz w:val="28"/>
          <w:szCs w:val="28"/>
        </w:rPr>
      </w:pPr>
      <w:r w:rsidRPr="00CA4F29">
        <w:rPr>
          <w:sz w:val="28"/>
          <w:szCs w:val="28"/>
        </w:rPr>
        <w:t>Учащийся научится планировать свои действия в соответствии с поставленной задачей и условиями ее реализации, осуществлять итоговый и пошаговый контроль по результату, оценивать правильность выполнения действия на уровне адекватной оценки соответствия результатов требованиям данной задачи, адекватно воспринимать предложения и оценку учителей, товарищей; проявлять познавательную инициативу в сотрудничестве с другими учащимися,</w:t>
      </w:r>
      <w:r w:rsidR="00CA4F29">
        <w:rPr>
          <w:sz w:val="28"/>
          <w:szCs w:val="28"/>
        </w:rPr>
        <w:t xml:space="preserve"> </w:t>
      </w:r>
      <w:r w:rsidRPr="00CA4F29">
        <w:rPr>
          <w:sz w:val="28"/>
          <w:szCs w:val="28"/>
        </w:rPr>
        <w:t>оценивать правильность выполнения заданий и вносить необходимые коррективы в его выполнение.</w:t>
      </w:r>
    </w:p>
    <w:p w:rsidR="00140BF9" w:rsidRDefault="00140BF9" w:rsidP="00140BF9">
      <w:pPr>
        <w:pStyle w:val="Default"/>
        <w:spacing w:after="200" w:line="360" w:lineRule="auto"/>
        <w:ind w:firstLine="708"/>
        <w:jc w:val="both"/>
        <w:rPr>
          <w:b/>
          <w:bCs/>
          <w:iCs/>
          <w:sz w:val="28"/>
          <w:szCs w:val="28"/>
        </w:rPr>
      </w:pPr>
    </w:p>
    <w:p w:rsidR="00140BF9" w:rsidRDefault="004E2A02" w:rsidP="00140BF9">
      <w:pPr>
        <w:pStyle w:val="Default"/>
        <w:spacing w:after="200" w:line="360" w:lineRule="auto"/>
        <w:ind w:firstLine="708"/>
        <w:jc w:val="both"/>
        <w:rPr>
          <w:sz w:val="28"/>
          <w:szCs w:val="28"/>
        </w:rPr>
      </w:pPr>
      <w:bookmarkStart w:id="5" w:name="_GoBack"/>
      <w:bookmarkEnd w:id="5"/>
      <w:r>
        <w:rPr>
          <w:b/>
          <w:bCs/>
          <w:iCs/>
          <w:sz w:val="28"/>
          <w:szCs w:val="28"/>
        </w:rPr>
        <w:lastRenderedPageBreak/>
        <w:t>Познавательные универсальные учебные действия:</w:t>
      </w:r>
    </w:p>
    <w:p w:rsidR="00793B25" w:rsidRPr="00CA4F29" w:rsidRDefault="00CA4F29" w:rsidP="00140BF9">
      <w:pPr>
        <w:pStyle w:val="Default"/>
        <w:spacing w:after="200" w:line="360" w:lineRule="auto"/>
        <w:ind w:firstLine="708"/>
        <w:jc w:val="both"/>
        <w:rPr>
          <w:sz w:val="28"/>
          <w:szCs w:val="28"/>
        </w:rPr>
      </w:pPr>
      <w:r w:rsidRPr="00CA4F29">
        <w:rPr>
          <w:sz w:val="28"/>
          <w:szCs w:val="28"/>
        </w:rPr>
        <w:t xml:space="preserve">Учащийся научится </w:t>
      </w:r>
      <w:r w:rsidR="00793B25" w:rsidRPr="00CA4F29">
        <w:rPr>
          <w:sz w:val="28"/>
          <w:szCs w:val="28"/>
        </w:rPr>
        <w:t xml:space="preserve">осуществлять поиск необходимой информации для выполнения заданий с использованием дополнительной литературы, энциклопедий, справочников (включая электронные, цифровые), сведениями Интернета; осуществлять запись выборочной информации о себе и окружающем мире, в том числе с помощью ИКТ; проводить анализ, сравнение и классификацию тех или явлений, устанавливать причинно-следственные связи; составлять простейшие математические модели. осуществлять расширенный поиск информации с использованием ресурсов библиотек и сети Интернет; записывать, фиксировать информацию об </w:t>
      </w:r>
      <w:r w:rsidRPr="00CA4F29">
        <w:rPr>
          <w:sz w:val="28"/>
          <w:szCs w:val="28"/>
        </w:rPr>
        <w:t xml:space="preserve">окружающем мире с помощью ИКТ; </w:t>
      </w:r>
      <w:r w:rsidR="00793B25" w:rsidRPr="00CA4F29">
        <w:rPr>
          <w:sz w:val="28"/>
          <w:szCs w:val="28"/>
        </w:rPr>
        <w:t xml:space="preserve">строить логическое рассуждение, включающее установление причинно-следственных связей. </w:t>
      </w:r>
    </w:p>
    <w:p w:rsidR="004E2A02" w:rsidRDefault="004E2A02" w:rsidP="004E2A02">
      <w:pPr>
        <w:pStyle w:val="Default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Коммуникативные универсальные учебные действия: </w:t>
      </w:r>
    </w:p>
    <w:p w:rsidR="00E90731" w:rsidRDefault="00CA4F29" w:rsidP="004E2A02">
      <w:pPr>
        <w:pStyle w:val="Default"/>
        <w:spacing w:after="200" w:line="360" w:lineRule="auto"/>
        <w:ind w:firstLine="708"/>
        <w:jc w:val="both"/>
        <w:rPr>
          <w:sz w:val="28"/>
          <w:szCs w:val="28"/>
        </w:rPr>
      </w:pPr>
      <w:r w:rsidRPr="00CA4F29">
        <w:rPr>
          <w:sz w:val="28"/>
          <w:szCs w:val="28"/>
        </w:rPr>
        <w:t xml:space="preserve">Учащийся научится </w:t>
      </w:r>
      <w:r w:rsidR="00793B25" w:rsidRPr="00CA4F29">
        <w:rPr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 допускать возможность существования у</w:t>
      </w:r>
      <w:r w:rsidRPr="00CA4F29">
        <w:rPr>
          <w:sz w:val="28"/>
          <w:szCs w:val="28"/>
        </w:rPr>
        <w:t xml:space="preserve"> людей различных точек зрения; </w:t>
      </w:r>
      <w:r w:rsidR="00793B25" w:rsidRPr="00CA4F29">
        <w:rPr>
          <w:sz w:val="28"/>
          <w:szCs w:val="28"/>
        </w:rPr>
        <w:t>формулировать</w:t>
      </w:r>
      <w:r w:rsidRPr="00CA4F29">
        <w:rPr>
          <w:sz w:val="28"/>
          <w:szCs w:val="28"/>
        </w:rPr>
        <w:t xml:space="preserve"> собственное мнение и позицию; </w:t>
      </w:r>
      <w:r w:rsidR="00793B25" w:rsidRPr="00CA4F29">
        <w:rPr>
          <w:sz w:val="28"/>
          <w:szCs w:val="28"/>
        </w:rPr>
        <w:t xml:space="preserve">договариваться и приходить к общему решению в совместной деятельности, в том числе в ситуации столкновения интересов; задавать вопросы, необходимые для </w:t>
      </w:r>
      <w:r w:rsidRPr="00CA4F29">
        <w:rPr>
          <w:sz w:val="28"/>
          <w:szCs w:val="28"/>
        </w:rPr>
        <w:t xml:space="preserve">совместной работы с партнёрами; </w:t>
      </w:r>
      <w:r w:rsidR="00793B25" w:rsidRPr="00CA4F29">
        <w:rPr>
          <w:sz w:val="28"/>
          <w:szCs w:val="28"/>
        </w:rPr>
        <w:t>учиться выполнять различные роли в группе (</w:t>
      </w:r>
      <w:r w:rsidRPr="00CA4F29">
        <w:rPr>
          <w:sz w:val="28"/>
          <w:szCs w:val="28"/>
        </w:rPr>
        <w:t>лидера, исполнителя, критика).У</w:t>
      </w:r>
      <w:r w:rsidR="00793B25" w:rsidRPr="00CA4F29">
        <w:rPr>
          <w:sz w:val="28"/>
          <w:szCs w:val="28"/>
        </w:rPr>
        <w:t xml:space="preserve">читывать разные мнения и интересы и обосновывать собственную позицию; понимать относительность мнений </w:t>
      </w:r>
      <w:r w:rsidRPr="00CA4F29">
        <w:rPr>
          <w:sz w:val="28"/>
          <w:szCs w:val="28"/>
        </w:rPr>
        <w:t xml:space="preserve">и подходов к решению проблемы; </w:t>
      </w:r>
      <w:r w:rsidR="00793B25" w:rsidRPr="00CA4F29">
        <w:rPr>
          <w:sz w:val="28"/>
          <w:szCs w:val="28"/>
        </w:rPr>
        <w:t xml:space="preserve">осуществлять взаимный контроль и оказывать в сотрудничестве необходимую взаимопомощь; </w:t>
      </w:r>
      <w:r w:rsidR="00E90731">
        <w:rPr>
          <w:sz w:val="28"/>
          <w:szCs w:val="28"/>
        </w:rPr>
        <w:br w:type="page"/>
      </w:r>
    </w:p>
    <w:p w:rsidR="00E90731" w:rsidRDefault="00E90731" w:rsidP="00E90731">
      <w:pPr>
        <w:spacing w:after="0"/>
        <w:ind w:left="120"/>
      </w:pPr>
      <w:bookmarkStart w:id="6" w:name="block-406503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90731" w:rsidRDefault="00E90731" w:rsidP="00E907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8C170D">
        <w:rPr>
          <w:rFonts w:ascii="Times New Roman" w:hAnsi="Times New Roman"/>
          <w:b/>
          <w:color w:val="000000"/>
          <w:sz w:val="28"/>
        </w:rPr>
        <w:t>8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1"/>
        <w:gridCol w:w="2597"/>
        <w:gridCol w:w="906"/>
        <w:gridCol w:w="1752"/>
        <w:gridCol w:w="1818"/>
        <w:gridCol w:w="2112"/>
      </w:tblGrid>
      <w:tr w:rsidR="00485198" w:rsidTr="008C170D">
        <w:trPr>
          <w:trHeight w:val="144"/>
          <w:tblCellSpacing w:w="20" w:type="nil"/>
        </w:trPr>
        <w:tc>
          <w:tcPr>
            <w:tcW w:w="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0731" w:rsidRDefault="00E90731" w:rsidP="001B7187">
            <w:pPr>
              <w:spacing w:after="0"/>
              <w:ind w:left="135"/>
            </w:pPr>
          </w:p>
        </w:tc>
        <w:tc>
          <w:tcPr>
            <w:tcW w:w="56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0731" w:rsidRDefault="00E90731" w:rsidP="001B71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0731" w:rsidRDefault="00E90731" w:rsidP="001B7187">
            <w:pPr>
              <w:spacing w:after="0"/>
              <w:ind w:left="135"/>
            </w:pPr>
          </w:p>
        </w:tc>
      </w:tr>
      <w:tr w:rsidR="00485198" w:rsidTr="008C17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731" w:rsidRDefault="00E90731" w:rsidP="001B7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731" w:rsidRDefault="00E90731" w:rsidP="001B7187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0731" w:rsidRDefault="00E90731" w:rsidP="001B7187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0731" w:rsidRDefault="00E90731" w:rsidP="001B718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0731" w:rsidRDefault="00E90731" w:rsidP="001B71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731" w:rsidRDefault="00E90731" w:rsidP="001B7187"/>
        </w:tc>
      </w:tr>
      <w:tr w:rsidR="00E90731" w:rsidTr="001B7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731" w:rsidRPr="00E90731" w:rsidRDefault="00E90731" w:rsidP="00E9073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Введение. Выполнение заданий по теме «</w:t>
            </w:r>
            <w:r w:rsidRPr="00E90731">
              <w:rPr>
                <w:rFonts w:ascii="Times New Roman" w:hAnsi="Times New Roman"/>
                <w:b/>
                <w:color w:val="000000"/>
                <w:sz w:val="24"/>
              </w:rPr>
              <w:t>Вода и ее свойства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  <w:p w:rsidR="00E90731" w:rsidRDefault="00E90731" w:rsidP="00E90731">
            <w:pPr>
              <w:spacing w:after="0"/>
              <w:ind w:left="135"/>
            </w:pPr>
          </w:p>
        </w:tc>
      </w:tr>
      <w:tr w:rsidR="008C170D" w:rsidTr="008C170D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613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E907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ЕНГ. Вода в жизни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  <w:jc w:val="center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  <w:jc w:val="center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</w:pPr>
          </w:p>
        </w:tc>
      </w:tr>
      <w:tr w:rsidR="008C170D" w:rsidTr="008C170D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613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 w:rsidR="001E067A">
              <w:rPr>
                <w:rFonts w:ascii="Times New Roman" w:hAnsi="Times New Roman"/>
                <w:color w:val="000000"/>
                <w:sz w:val="24"/>
              </w:rPr>
              <w:t>заданий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«Вода и ее </w:t>
            </w:r>
            <w:r w:rsidR="001E067A"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  <w:jc w:val="center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  <w:jc w:val="center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</w:pPr>
          </w:p>
        </w:tc>
      </w:tr>
      <w:tr w:rsidR="00D52087" w:rsidTr="008C17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731" w:rsidRDefault="00E90731" w:rsidP="001B7187"/>
        </w:tc>
      </w:tr>
      <w:tr w:rsidR="00E90731" w:rsidTr="001B7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731" w:rsidRDefault="00E90731" w:rsidP="001E06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170D" w:rsidRPr="008C170D">
              <w:rPr>
                <w:rFonts w:ascii="Times New Roman" w:hAnsi="Times New Roman"/>
                <w:b/>
                <w:color w:val="000000"/>
                <w:sz w:val="24"/>
              </w:rPr>
              <w:t>Выполнение заданий по теме «</w:t>
            </w:r>
            <w:r w:rsidR="001E067A">
              <w:rPr>
                <w:rFonts w:ascii="Times New Roman" w:hAnsi="Times New Roman"/>
                <w:b/>
                <w:color w:val="000000"/>
                <w:sz w:val="24"/>
              </w:rPr>
              <w:t>Животные</w:t>
            </w:r>
            <w:r w:rsidR="008C170D"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  <w:r w:rsidR="001E067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8C170D" w:rsidTr="008C170D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613" w:type="dxa"/>
            <w:tcMar>
              <w:top w:w="50" w:type="dxa"/>
              <w:left w:w="100" w:type="dxa"/>
            </w:tcMar>
            <w:vAlign w:val="center"/>
          </w:tcPr>
          <w:p w:rsidR="00E90731" w:rsidRPr="001E067A" w:rsidRDefault="001E067A" w:rsidP="001B7187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заданий «</w:t>
            </w:r>
            <w:proofErr w:type="spellStart"/>
            <w:r w:rsidRPr="001E067A">
              <w:rPr>
                <w:rFonts w:ascii="Times New Roman" w:hAnsi="Times New Roman"/>
                <w:color w:val="000000"/>
                <w:sz w:val="24"/>
                <w:szCs w:val="24"/>
              </w:rPr>
              <w:t>Эхолокация</w:t>
            </w:r>
            <w:proofErr w:type="spellEnd"/>
            <w:r w:rsidRPr="001E0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дельфинов, миграция птиц, огненная саламандра, пресноводная рыбалка, кале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ндарь рыболова, рыбалка на сома»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90731" w:rsidRDefault="00C00108" w:rsidP="001B7187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  <w:jc w:val="center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  <w:jc w:val="center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</w:pPr>
          </w:p>
        </w:tc>
      </w:tr>
      <w:tr w:rsidR="008C170D" w:rsidTr="008C170D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613" w:type="dxa"/>
            <w:tcMar>
              <w:top w:w="50" w:type="dxa"/>
              <w:left w:w="100" w:type="dxa"/>
            </w:tcMar>
            <w:vAlign w:val="center"/>
          </w:tcPr>
          <w:p w:rsidR="00E90731" w:rsidRPr="001E067A" w:rsidRDefault="001E067A" w:rsidP="001B71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«Я</w:t>
            </w:r>
            <w:r w:rsidRPr="001E067A">
              <w:rPr>
                <w:rFonts w:ascii="Times New Roman" w:hAnsi="Times New Roman" w:cs="Times New Roman"/>
                <w:sz w:val="24"/>
                <w:szCs w:val="24"/>
              </w:rPr>
              <w:t>блонная плодожорка, сапсан, цветовое зрение у животных, эксперимент по самозарождению, вредитель злаков, эволюция слонов, хлебный пилильщик, трипаносомоз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90731" w:rsidRDefault="00C00108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90731" w:rsidRDefault="008C170D" w:rsidP="001B718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</w:pPr>
          </w:p>
        </w:tc>
      </w:tr>
      <w:tr w:rsidR="00D52087" w:rsidTr="008C17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  <w:p w:rsidR="00294402" w:rsidRDefault="00294402" w:rsidP="001B7187">
            <w:pPr>
              <w:spacing w:after="0"/>
              <w:ind w:left="135"/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8C17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C170D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731" w:rsidRDefault="00E90731" w:rsidP="001B7187"/>
        </w:tc>
      </w:tr>
      <w:tr w:rsidR="00E90731" w:rsidTr="001B71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731" w:rsidRPr="00294402" w:rsidRDefault="00E90731" w:rsidP="0029440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94402" w:rsidRPr="00294402">
              <w:rPr>
                <w:rFonts w:ascii="Times New Roman" w:hAnsi="Times New Roman"/>
                <w:b/>
                <w:color w:val="000000"/>
                <w:sz w:val="24"/>
              </w:rPr>
              <w:t xml:space="preserve">Химические вещества и их свойства </w:t>
            </w:r>
          </w:p>
        </w:tc>
      </w:tr>
      <w:tr w:rsidR="008C170D" w:rsidTr="008C170D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613" w:type="dxa"/>
            <w:tcMar>
              <w:top w:w="50" w:type="dxa"/>
              <w:left w:w="100" w:type="dxa"/>
            </w:tcMar>
            <w:vAlign w:val="center"/>
          </w:tcPr>
          <w:p w:rsidR="00E90731" w:rsidRPr="005E6369" w:rsidRDefault="00294402" w:rsidP="001B71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94402">
              <w:rPr>
                <w:rFonts w:ascii="Times New Roman" w:hAnsi="Times New Roman" w:cs="Times New Roman"/>
                <w:sz w:val="24"/>
                <w:szCs w:val="24"/>
              </w:rPr>
              <w:t>Инсектициды, озон, кислород, кислоты, водородный показатель, малахитовая шкатулка, измерение влажности воздуха, вездесущий йод, парниковый эффект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90731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  <w:jc w:val="center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  <w:jc w:val="center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</w:pPr>
          </w:p>
        </w:tc>
      </w:tr>
      <w:tr w:rsidR="008C170D" w:rsidTr="008C170D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5613" w:type="dxa"/>
            <w:tcMar>
              <w:top w:w="50" w:type="dxa"/>
              <w:left w:w="100" w:type="dxa"/>
            </w:tcMar>
            <w:vAlign w:val="center"/>
          </w:tcPr>
          <w:p w:rsidR="00E90731" w:rsidRPr="00294402" w:rsidRDefault="00294402" w:rsidP="001B718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заданий «Я</w:t>
            </w:r>
            <w:r w:rsidRPr="00294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дохимикаты, черный и зеленый чай, поваренная соль, сухой лед, «соленые» зимние дорожки, природные индикаторы, </w:t>
            </w:r>
            <w:proofErr w:type="spellStart"/>
            <w:r w:rsidRPr="00294402">
              <w:rPr>
                <w:rFonts w:ascii="Times New Roman" w:hAnsi="Times New Roman"/>
                <w:color w:val="000000"/>
                <w:sz w:val="24"/>
                <w:szCs w:val="24"/>
              </w:rPr>
              <w:t>глютен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90731" w:rsidRDefault="008C170D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E907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  <w:jc w:val="center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</w:pPr>
          </w:p>
        </w:tc>
      </w:tr>
      <w:tr w:rsidR="00D52087" w:rsidTr="008C17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90731" w:rsidRDefault="008C170D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/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/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</w:pPr>
          </w:p>
        </w:tc>
      </w:tr>
      <w:tr w:rsidR="00E90731" w:rsidTr="001B7187">
        <w:trPr>
          <w:trHeight w:val="144"/>
          <w:tblCellSpacing w:w="20" w:type="nil"/>
        </w:trPr>
        <w:tc>
          <w:tcPr>
            <w:tcW w:w="13832" w:type="dxa"/>
            <w:gridSpan w:val="6"/>
            <w:tcMar>
              <w:top w:w="50" w:type="dxa"/>
              <w:left w:w="100" w:type="dxa"/>
            </w:tcMar>
            <w:vAlign w:val="center"/>
          </w:tcPr>
          <w:p w:rsidR="00E90731" w:rsidRPr="00294402" w:rsidRDefault="00294402" w:rsidP="0029440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C170D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294402">
              <w:rPr>
                <w:rFonts w:ascii="Times New Roman" w:hAnsi="Times New Roman"/>
                <w:b/>
                <w:color w:val="000000"/>
                <w:sz w:val="24"/>
              </w:rPr>
              <w:t>Физические процессы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Pr="00294402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r w:rsidRPr="00294402">
              <w:rPr>
                <w:rFonts w:ascii="Times New Roman" w:hAnsi="Times New Roman"/>
                <w:b/>
                <w:color w:val="000000"/>
                <w:sz w:val="24"/>
              </w:rPr>
              <w:t>Вещества в природе</w:t>
            </w:r>
          </w:p>
        </w:tc>
      </w:tr>
      <w:tr w:rsidR="00485198" w:rsidTr="008C170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2087" w:rsidRPr="00D52087" w:rsidRDefault="00D52087" w:rsidP="002944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0" w:type="auto"/>
            <w:vAlign w:val="center"/>
          </w:tcPr>
          <w:p w:rsidR="00D52087" w:rsidRDefault="00485198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заданий</w:t>
            </w:r>
            <w:r w:rsidR="00D52087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 w:rsidR="00D52087" w:rsidRPr="00294402">
              <w:rPr>
                <w:rFonts w:ascii="Times New Roman" w:hAnsi="Times New Roman"/>
                <w:color w:val="000000"/>
                <w:sz w:val="24"/>
              </w:rPr>
              <w:t>Скороварка, микроклимат в музее, плащ-невидимка, электрический конвектор, теплопроводность, теплоэлектростанции</w:t>
            </w:r>
            <w:r w:rsidR="00D52087">
              <w:rPr>
                <w:rFonts w:ascii="Times New Roman" w:hAnsi="Times New Roman"/>
                <w:color w:val="000000"/>
                <w:sz w:val="24"/>
              </w:rPr>
              <w:t>»</w:t>
            </w:r>
            <w:r w:rsidR="00D52087" w:rsidRPr="0029440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2087" w:rsidRDefault="00D52087" w:rsidP="00D520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2087" w:rsidRDefault="00D52087" w:rsidP="001B7187">
            <w:pPr>
              <w:spacing w:after="0"/>
              <w:ind w:left="135"/>
              <w:jc w:val="center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52087" w:rsidRDefault="00D52087" w:rsidP="001B7187">
            <w:pPr>
              <w:spacing w:after="0"/>
              <w:ind w:left="135"/>
              <w:jc w:val="center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52087" w:rsidRDefault="00D52087" w:rsidP="001B7187">
            <w:pPr>
              <w:spacing w:after="0"/>
              <w:ind w:left="135"/>
            </w:pPr>
          </w:p>
        </w:tc>
      </w:tr>
      <w:tr w:rsidR="00D52087" w:rsidTr="008C170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2087" w:rsidRPr="00D52087" w:rsidRDefault="00D52087" w:rsidP="002944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0" w:type="auto"/>
            <w:vAlign w:val="center"/>
          </w:tcPr>
          <w:p w:rsidR="00D52087" w:rsidRDefault="00485198" w:rsidP="001B71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заданий </w:t>
            </w:r>
            <w:r w:rsidR="00D52087">
              <w:rPr>
                <w:rFonts w:ascii="Times New Roman" w:hAnsi="Times New Roman"/>
                <w:color w:val="000000"/>
                <w:sz w:val="24"/>
              </w:rPr>
              <w:t>«</w:t>
            </w:r>
            <w:r w:rsidR="00D52087" w:rsidRPr="00294402">
              <w:rPr>
                <w:rFonts w:ascii="Times New Roman" w:hAnsi="Times New Roman"/>
                <w:color w:val="000000"/>
                <w:sz w:val="24"/>
              </w:rPr>
              <w:t>Батарейки: польза ли вред, промерзание грунта, утепление домов, рефлекторный утеплитель, питание для растений, прудовое хозяйство</w:t>
            </w:r>
            <w:r w:rsidR="00D52087">
              <w:rPr>
                <w:rFonts w:ascii="Times New Roman" w:hAnsi="Times New Roman"/>
                <w:color w:val="000000"/>
                <w:sz w:val="24"/>
              </w:rPr>
              <w:t>»</w:t>
            </w:r>
            <w:r w:rsidR="00D52087" w:rsidRPr="0029440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2087" w:rsidRDefault="00D52087" w:rsidP="001B718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2087" w:rsidRDefault="00D52087" w:rsidP="001B7187">
            <w:pPr>
              <w:spacing w:after="0"/>
              <w:ind w:left="135"/>
              <w:jc w:val="center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52087" w:rsidRDefault="00D52087" w:rsidP="001B7187">
            <w:pPr>
              <w:spacing w:after="0"/>
              <w:ind w:left="135"/>
              <w:jc w:val="center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52087" w:rsidRDefault="00D52087" w:rsidP="001B71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2087" w:rsidTr="008C17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 разделу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90731" w:rsidRDefault="00D52087" w:rsidP="001B718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  <w:jc w:val="center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  <w:jc w:val="center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C170D" w:rsidTr="001B7187">
        <w:trPr>
          <w:trHeight w:val="144"/>
          <w:tblCellSpacing w:w="20" w:type="nil"/>
        </w:trPr>
        <w:tc>
          <w:tcPr>
            <w:tcW w:w="13832" w:type="dxa"/>
            <w:gridSpan w:val="6"/>
            <w:tcMar>
              <w:top w:w="50" w:type="dxa"/>
              <w:left w:w="100" w:type="dxa"/>
            </w:tcMar>
            <w:vAlign w:val="center"/>
          </w:tcPr>
          <w:p w:rsidR="008C170D" w:rsidRPr="008C170D" w:rsidRDefault="008C170D" w:rsidP="008C17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5. </w:t>
            </w:r>
            <w:r w:rsidRPr="008C170D">
              <w:rPr>
                <w:rFonts w:ascii="Times New Roman" w:hAnsi="Times New Roman"/>
                <w:b/>
                <w:color w:val="000000"/>
                <w:sz w:val="24"/>
              </w:rPr>
              <w:t xml:space="preserve">Человек и физиологические процессы </w:t>
            </w:r>
          </w:p>
        </w:tc>
      </w:tr>
      <w:tr w:rsidR="008C170D" w:rsidTr="008C170D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C170D" w:rsidRDefault="008C170D" w:rsidP="001B71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0" w:type="auto"/>
            <w:vAlign w:val="center"/>
          </w:tcPr>
          <w:p w:rsidR="008C170D" w:rsidRPr="008C170D" w:rsidRDefault="008C170D" w:rsidP="008C170D"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заданий «</w:t>
            </w:r>
            <w:r w:rsidRPr="008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зрения, цветовое зрение у </w:t>
            </w:r>
            <w:r w:rsidRPr="008C17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человека, зубная паста, </w:t>
            </w:r>
            <w:proofErr w:type="spellStart"/>
            <w:r w:rsidRPr="008C170D">
              <w:rPr>
                <w:rFonts w:ascii="Times New Roman" w:hAnsi="Times New Roman"/>
                <w:color w:val="000000"/>
                <w:sz w:val="24"/>
                <w:szCs w:val="24"/>
              </w:rPr>
              <w:t>экопланета</w:t>
            </w:r>
            <w:proofErr w:type="spellEnd"/>
            <w:r w:rsidRPr="008C170D">
              <w:rPr>
                <w:rFonts w:ascii="Times New Roman" w:hAnsi="Times New Roman"/>
                <w:color w:val="000000"/>
                <w:sz w:val="24"/>
                <w:szCs w:val="24"/>
              </w:rPr>
              <w:t>, наиболее распространённые гельминтозы человека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C17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C170D" w:rsidRDefault="008C170D" w:rsidP="001B71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170D" w:rsidRDefault="008C170D" w:rsidP="001B718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C170D" w:rsidRDefault="008C170D" w:rsidP="001B718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C170D" w:rsidRDefault="008C170D" w:rsidP="001B7187">
            <w:pPr>
              <w:spacing w:after="0"/>
              <w:ind w:left="135"/>
              <w:jc w:val="center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C170D" w:rsidRDefault="008C170D" w:rsidP="001B71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2087" w:rsidTr="008C17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  <w:jc w:val="center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>
            <w:pPr>
              <w:spacing w:after="0"/>
              <w:ind w:left="135"/>
              <w:jc w:val="center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E90731" w:rsidRDefault="00E90731" w:rsidP="001B7187"/>
        </w:tc>
      </w:tr>
    </w:tbl>
    <w:p w:rsidR="00E90731" w:rsidRDefault="00E90731" w:rsidP="00E90731">
      <w:pPr>
        <w:sectPr w:rsidR="00E90731" w:rsidSect="007A4E0D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294402" w:rsidRDefault="00294402" w:rsidP="00294402">
      <w:pPr>
        <w:spacing w:after="0"/>
      </w:pPr>
      <w:bookmarkStart w:id="7" w:name="block-406504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94402" w:rsidRDefault="00294402" w:rsidP="002944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8C170D">
        <w:rPr>
          <w:rFonts w:ascii="Times New Roman" w:hAnsi="Times New Roman"/>
          <w:b/>
          <w:color w:val="000000"/>
          <w:sz w:val="28"/>
        </w:rPr>
        <w:t>8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3"/>
        <w:gridCol w:w="4276"/>
        <w:gridCol w:w="1021"/>
        <w:gridCol w:w="1841"/>
        <w:gridCol w:w="1910"/>
        <w:gridCol w:w="1423"/>
        <w:gridCol w:w="2706"/>
      </w:tblGrid>
      <w:tr w:rsidR="00294402" w:rsidTr="001B7187">
        <w:trPr>
          <w:trHeight w:val="144"/>
          <w:tblCellSpacing w:w="20" w:type="nil"/>
        </w:trPr>
        <w:tc>
          <w:tcPr>
            <w:tcW w:w="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4402" w:rsidRDefault="00294402" w:rsidP="001B7187">
            <w:pPr>
              <w:spacing w:after="0"/>
              <w:ind w:left="135"/>
            </w:pPr>
          </w:p>
        </w:tc>
        <w:tc>
          <w:tcPr>
            <w:tcW w:w="3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4402" w:rsidRDefault="00294402" w:rsidP="001B71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4402" w:rsidRDefault="00294402" w:rsidP="001B7187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4402" w:rsidRDefault="00294402" w:rsidP="001B7187">
            <w:pPr>
              <w:spacing w:after="0"/>
              <w:ind w:left="135"/>
            </w:pP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402" w:rsidRDefault="00294402" w:rsidP="001B7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402" w:rsidRDefault="00294402" w:rsidP="001B718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4402" w:rsidRDefault="00294402" w:rsidP="001B718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4402" w:rsidRDefault="00294402" w:rsidP="001B718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4402" w:rsidRDefault="00294402" w:rsidP="001B71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402" w:rsidRDefault="00294402" w:rsidP="001B71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402" w:rsidRDefault="00294402" w:rsidP="001B7187"/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8C170D" w:rsidP="004851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Естественнонаучная грамотность, цели и задачи Решение зада</w:t>
            </w:r>
            <w:r w:rsidR="00485198">
              <w:rPr>
                <w:rFonts w:ascii="Times New Roman" w:hAnsi="Times New Roman"/>
                <w:color w:val="000000"/>
                <w:sz w:val="24"/>
              </w:rPr>
              <w:t>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«Вода в жизни человека»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8C170D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</w:t>
            </w:r>
            <w:r w:rsidR="00C00108">
              <w:rPr>
                <w:rFonts w:ascii="Times New Roman" w:hAnsi="Times New Roman"/>
                <w:color w:val="000000"/>
                <w:sz w:val="24"/>
              </w:rPr>
              <w:t>Н</w:t>
            </w:r>
            <w:r w:rsidR="00C00108" w:rsidRPr="00C00108">
              <w:rPr>
                <w:rFonts w:ascii="Times New Roman" w:hAnsi="Times New Roman"/>
                <w:color w:val="000000"/>
                <w:sz w:val="24"/>
              </w:rPr>
              <w:t>акопление токсинов в водной фауне, хлорирование воды</w:t>
            </w:r>
            <w:r w:rsidR="00C00108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08.09.2023 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8C170D" w:rsidP="001B7187">
            <w:pPr>
              <w:spacing w:after="0"/>
              <w:ind w:left="135"/>
            </w:pPr>
            <w:r w:rsidRPr="008C170D"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</w:t>
            </w:r>
            <w:r w:rsidR="00C00108">
              <w:rPr>
                <w:rFonts w:ascii="Times New Roman" w:hAnsi="Times New Roman"/>
                <w:color w:val="000000"/>
                <w:sz w:val="24"/>
              </w:rPr>
              <w:t>«К</w:t>
            </w:r>
            <w:r w:rsidR="00C00108" w:rsidRPr="00C00108">
              <w:rPr>
                <w:rFonts w:ascii="Times New Roman" w:hAnsi="Times New Roman"/>
                <w:color w:val="000000"/>
                <w:sz w:val="24"/>
              </w:rPr>
              <w:t>огда вода «жесткая», хранение воды</w:t>
            </w:r>
            <w:r w:rsidR="00C00108">
              <w:rPr>
                <w:rFonts w:ascii="Times New Roman" w:hAnsi="Times New Roman"/>
                <w:color w:val="000000"/>
                <w:sz w:val="24"/>
              </w:rPr>
              <w:t>»</w:t>
            </w:r>
            <w:r w:rsidR="00C00108" w:rsidRPr="00C00108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8C170D" w:rsidP="00485198">
            <w:pPr>
              <w:spacing w:after="0"/>
              <w:ind w:left="135"/>
            </w:pPr>
            <w:r w:rsidRPr="008C170D">
              <w:rPr>
                <w:rFonts w:ascii="Times New Roman" w:hAnsi="Times New Roman"/>
                <w:color w:val="000000"/>
                <w:sz w:val="24"/>
              </w:rPr>
              <w:t>Решение зада</w:t>
            </w:r>
            <w:r w:rsidR="00485198">
              <w:rPr>
                <w:rFonts w:ascii="Times New Roman" w:hAnsi="Times New Roman"/>
                <w:color w:val="000000"/>
                <w:sz w:val="24"/>
              </w:rPr>
              <w:t>ний</w:t>
            </w:r>
            <w:r w:rsidRPr="008C170D">
              <w:rPr>
                <w:rFonts w:ascii="Times New Roman" w:hAnsi="Times New Roman"/>
                <w:color w:val="000000"/>
                <w:sz w:val="24"/>
              </w:rPr>
              <w:t xml:space="preserve"> по теме </w:t>
            </w:r>
            <w:r w:rsidR="00C00108"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 w:rsidR="00C00108" w:rsidRPr="00C00108">
              <w:rPr>
                <w:rFonts w:ascii="Times New Roman" w:hAnsi="Times New Roman"/>
                <w:color w:val="000000"/>
                <w:sz w:val="24"/>
              </w:rPr>
              <w:t>Эхолокация</w:t>
            </w:r>
            <w:proofErr w:type="spellEnd"/>
            <w:r w:rsidR="00C00108" w:rsidRPr="00C00108">
              <w:rPr>
                <w:rFonts w:ascii="Times New Roman" w:hAnsi="Times New Roman"/>
                <w:color w:val="000000"/>
                <w:sz w:val="24"/>
              </w:rPr>
              <w:t xml:space="preserve"> дельфинов, миграция птиц</w:t>
            </w:r>
            <w:r w:rsidR="00C00108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8C170D" w:rsidP="00485198">
            <w:pPr>
              <w:spacing w:after="0"/>
              <w:ind w:left="135"/>
            </w:pPr>
            <w:r w:rsidRPr="008C170D">
              <w:rPr>
                <w:rFonts w:ascii="Times New Roman" w:hAnsi="Times New Roman"/>
                <w:color w:val="000000"/>
                <w:sz w:val="24"/>
              </w:rPr>
              <w:t>Решение зада</w:t>
            </w:r>
            <w:r w:rsidR="00485198">
              <w:rPr>
                <w:rFonts w:ascii="Times New Roman" w:hAnsi="Times New Roman"/>
                <w:color w:val="000000"/>
                <w:sz w:val="24"/>
              </w:rPr>
              <w:t>ний</w:t>
            </w:r>
            <w:r w:rsidRPr="008C170D">
              <w:rPr>
                <w:rFonts w:ascii="Times New Roman" w:hAnsi="Times New Roman"/>
                <w:color w:val="000000"/>
                <w:sz w:val="24"/>
              </w:rPr>
              <w:t xml:space="preserve"> по теме </w:t>
            </w:r>
            <w:r w:rsidR="00C00108">
              <w:rPr>
                <w:rFonts w:ascii="Times New Roman" w:hAnsi="Times New Roman"/>
                <w:color w:val="000000"/>
                <w:sz w:val="24"/>
              </w:rPr>
              <w:t>«О</w:t>
            </w:r>
            <w:r w:rsidR="00C00108" w:rsidRPr="00C00108">
              <w:rPr>
                <w:rFonts w:ascii="Times New Roman" w:hAnsi="Times New Roman"/>
                <w:color w:val="000000"/>
                <w:sz w:val="24"/>
              </w:rPr>
              <w:t>гненная саламандра</w:t>
            </w:r>
            <w:r w:rsidR="00C00108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8C170D" w:rsidP="00485198">
            <w:pPr>
              <w:spacing w:after="0"/>
              <w:ind w:left="135"/>
            </w:pPr>
            <w:r w:rsidRPr="008C170D">
              <w:rPr>
                <w:rFonts w:ascii="Times New Roman" w:hAnsi="Times New Roman"/>
                <w:color w:val="000000"/>
                <w:sz w:val="24"/>
              </w:rPr>
              <w:t>Решение зада</w:t>
            </w:r>
            <w:r w:rsidR="00485198">
              <w:rPr>
                <w:rFonts w:ascii="Times New Roman" w:hAnsi="Times New Roman"/>
                <w:color w:val="000000"/>
                <w:sz w:val="24"/>
              </w:rPr>
              <w:t>ний</w:t>
            </w:r>
            <w:r w:rsidRPr="008C170D">
              <w:rPr>
                <w:rFonts w:ascii="Times New Roman" w:hAnsi="Times New Roman"/>
                <w:color w:val="000000"/>
                <w:sz w:val="24"/>
              </w:rPr>
              <w:t xml:space="preserve"> по теме </w:t>
            </w:r>
            <w:r w:rsidR="00C00108">
              <w:rPr>
                <w:rFonts w:ascii="Times New Roman" w:hAnsi="Times New Roman"/>
                <w:color w:val="000000"/>
                <w:sz w:val="24"/>
              </w:rPr>
              <w:t>«П</w:t>
            </w:r>
            <w:r w:rsidR="00C00108" w:rsidRPr="00C00108">
              <w:rPr>
                <w:rFonts w:ascii="Times New Roman" w:hAnsi="Times New Roman"/>
                <w:color w:val="000000"/>
                <w:sz w:val="24"/>
              </w:rPr>
              <w:t>ресноводная рыбалка, календарь рыболова, рыбалка на сома</w:t>
            </w:r>
            <w:r w:rsidR="00C00108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8C170D" w:rsidP="00485198">
            <w:pPr>
              <w:spacing w:after="0"/>
              <w:ind w:left="135"/>
            </w:pPr>
            <w:r w:rsidRPr="008C170D">
              <w:rPr>
                <w:rFonts w:ascii="Times New Roman" w:hAnsi="Times New Roman"/>
                <w:color w:val="000000"/>
                <w:sz w:val="24"/>
              </w:rPr>
              <w:t>Решение зада</w:t>
            </w:r>
            <w:r w:rsidR="00485198">
              <w:rPr>
                <w:rFonts w:ascii="Times New Roman" w:hAnsi="Times New Roman"/>
                <w:color w:val="000000"/>
                <w:sz w:val="24"/>
              </w:rPr>
              <w:t>ний</w:t>
            </w:r>
            <w:r w:rsidRPr="008C170D">
              <w:rPr>
                <w:rFonts w:ascii="Times New Roman" w:hAnsi="Times New Roman"/>
                <w:color w:val="000000"/>
                <w:sz w:val="24"/>
              </w:rPr>
              <w:t xml:space="preserve"> по теме </w:t>
            </w:r>
            <w:r w:rsidR="00C00108">
              <w:rPr>
                <w:rFonts w:ascii="Times New Roman" w:hAnsi="Times New Roman"/>
                <w:color w:val="000000"/>
                <w:sz w:val="24"/>
              </w:rPr>
              <w:t>«</w:t>
            </w:r>
            <w:r w:rsidR="00C00108" w:rsidRPr="00C00108">
              <w:rPr>
                <w:rFonts w:ascii="Times New Roman" w:hAnsi="Times New Roman"/>
                <w:color w:val="000000"/>
                <w:sz w:val="24"/>
              </w:rPr>
              <w:t>Яблонная плодожорка, сапсан</w:t>
            </w:r>
            <w:r w:rsidR="00C00108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365F5">
              <w:rPr>
                <w:rFonts w:ascii="Times New Roman" w:hAnsi="Times New Roman"/>
                <w:color w:val="000000"/>
                <w:sz w:val="24"/>
              </w:rPr>
              <w:t>13.10.2023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8C170D" w:rsidP="00485198">
            <w:pPr>
              <w:spacing w:after="0"/>
              <w:ind w:left="135"/>
            </w:pPr>
            <w:r w:rsidRPr="008C170D">
              <w:rPr>
                <w:rFonts w:ascii="Times New Roman" w:hAnsi="Times New Roman"/>
                <w:color w:val="000000"/>
                <w:sz w:val="24"/>
              </w:rPr>
              <w:t>Решение зада</w:t>
            </w:r>
            <w:r w:rsidR="00485198">
              <w:rPr>
                <w:rFonts w:ascii="Times New Roman" w:hAnsi="Times New Roman"/>
                <w:color w:val="000000"/>
                <w:sz w:val="24"/>
              </w:rPr>
              <w:t>ний</w:t>
            </w:r>
            <w:r w:rsidRPr="008C17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E69BA">
              <w:rPr>
                <w:rFonts w:ascii="Times New Roman" w:hAnsi="Times New Roman"/>
                <w:color w:val="000000"/>
                <w:sz w:val="24"/>
              </w:rPr>
              <w:t>«Ц</w:t>
            </w:r>
            <w:r w:rsidR="00C00108" w:rsidRPr="00C00108">
              <w:rPr>
                <w:rFonts w:ascii="Times New Roman" w:hAnsi="Times New Roman"/>
                <w:color w:val="000000"/>
                <w:sz w:val="24"/>
              </w:rPr>
              <w:t>ветовое зрение у животных</w:t>
            </w:r>
            <w:r w:rsidR="007E69B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365F5">
              <w:rPr>
                <w:rFonts w:ascii="Times New Roman" w:hAnsi="Times New Roman"/>
                <w:color w:val="000000"/>
                <w:sz w:val="24"/>
              </w:rPr>
              <w:t>20.10.2023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8C170D" w:rsidP="00485198">
            <w:pPr>
              <w:spacing w:after="0"/>
              <w:ind w:left="135"/>
            </w:pPr>
            <w:r w:rsidRPr="008C170D">
              <w:rPr>
                <w:rFonts w:ascii="Times New Roman" w:hAnsi="Times New Roman"/>
                <w:color w:val="000000"/>
                <w:sz w:val="24"/>
              </w:rPr>
              <w:t>Решение зада</w:t>
            </w:r>
            <w:r w:rsidR="00485198">
              <w:rPr>
                <w:rFonts w:ascii="Times New Roman" w:hAnsi="Times New Roman"/>
                <w:color w:val="000000"/>
                <w:sz w:val="24"/>
              </w:rPr>
              <w:t>ний</w:t>
            </w:r>
            <w:r w:rsidRPr="008C170D">
              <w:rPr>
                <w:rFonts w:ascii="Times New Roman" w:hAnsi="Times New Roman"/>
                <w:color w:val="000000"/>
                <w:sz w:val="24"/>
              </w:rPr>
              <w:t xml:space="preserve"> по теме </w:t>
            </w:r>
            <w:r w:rsidR="007E69BA">
              <w:rPr>
                <w:rFonts w:ascii="Times New Roman" w:hAnsi="Times New Roman"/>
                <w:color w:val="000000"/>
                <w:sz w:val="24"/>
              </w:rPr>
              <w:t>«</w:t>
            </w:r>
            <w:r w:rsidR="007E69B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E69BA" w:rsidRPr="001E067A">
              <w:rPr>
                <w:rFonts w:ascii="Times New Roman" w:hAnsi="Times New Roman" w:cs="Times New Roman"/>
                <w:sz w:val="24"/>
                <w:szCs w:val="24"/>
              </w:rPr>
              <w:t>ксперимент по самозарождению</w:t>
            </w:r>
            <w:r w:rsidR="007E6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C66A7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Pr="00CC66A7">
              <w:rPr>
                <w:rFonts w:ascii="Times New Roman" w:hAnsi="Times New Roman"/>
                <w:color w:val="000000"/>
                <w:sz w:val="24"/>
              </w:rPr>
              <w:t>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8C170D" w:rsidP="00485198">
            <w:pPr>
              <w:spacing w:after="0"/>
              <w:ind w:left="135"/>
            </w:pPr>
            <w:r w:rsidRPr="008C170D">
              <w:rPr>
                <w:rFonts w:ascii="Times New Roman" w:hAnsi="Times New Roman"/>
                <w:color w:val="000000"/>
                <w:sz w:val="24"/>
              </w:rPr>
              <w:t>Решение зада</w:t>
            </w:r>
            <w:r w:rsidR="00485198">
              <w:rPr>
                <w:rFonts w:ascii="Times New Roman" w:hAnsi="Times New Roman"/>
                <w:color w:val="000000"/>
                <w:sz w:val="24"/>
              </w:rPr>
              <w:t>ний</w:t>
            </w:r>
            <w:r w:rsidRPr="008C170D">
              <w:rPr>
                <w:rFonts w:ascii="Times New Roman" w:hAnsi="Times New Roman"/>
                <w:color w:val="000000"/>
                <w:sz w:val="24"/>
              </w:rPr>
              <w:t xml:space="preserve"> по теме </w:t>
            </w:r>
            <w:r w:rsidR="007E69BA">
              <w:rPr>
                <w:rFonts w:ascii="Times New Roman" w:hAnsi="Times New Roman"/>
                <w:color w:val="000000"/>
                <w:sz w:val="24"/>
              </w:rPr>
              <w:t>«В</w:t>
            </w:r>
            <w:r w:rsidR="007E69BA" w:rsidRPr="007E69BA">
              <w:rPr>
                <w:rFonts w:ascii="Times New Roman" w:hAnsi="Times New Roman"/>
                <w:color w:val="000000"/>
                <w:sz w:val="24"/>
              </w:rPr>
              <w:t>редитель злаков, эволюция слонов</w:t>
            </w:r>
            <w:r w:rsidR="007E69B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8C170D" w:rsidP="00485198">
            <w:pPr>
              <w:spacing w:after="0"/>
              <w:ind w:left="135"/>
            </w:pPr>
            <w:r w:rsidRPr="008C170D">
              <w:rPr>
                <w:rFonts w:ascii="Times New Roman" w:hAnsi="Times New Roman"/>
                <w:color w:val="000000"/>
                <w:sz w:val="24"/>
              </w:rPr>
              <w:t>Решение зада</w:t>
            </w:r>
            <w:r w:rsidR="00485198">
              <w:rPr>
                <w:rFonts w:ascii="Times New Roman" w:hAnsi="Times New Roman"/>
                <w:color w:val="000000"/>
                <w:sz w:val="24"/>
              </w:rPr>
              <w:t>ний</w:t>
            </w:r>
            <w:r w:rsidRPr="008C170D">
              <w:rPr>
                <w:rFonts w:ascii="Times New Roman" w:hAnsi="Times New Roman"/>
                <w:color w:val="000000"/>
                <w:sz w:val="24"/>
              </w:rPr>
              <w:t xml:space="preserve"> по теме </w:t>
            </w:r>
            <w:r w:rsidR="007E69BA">
              <w:rPr>
                <w:rFonts w:ascii="Times New Roman" w:hAnsi="Times New Roman"/>
                <w:color w:val="000000"/>
                <w:sz w:val="24"/>
              </w:rPr>
              <w:t>«Х</w:t>
            </w:r>
            <w:r w:rsidR="007E69BA" w:rsidRPr="007E69BA">
              <w:rPr>
                <w:rFonts w:ascii="Times New Roman" w:hAnsi="Times New Roman"/>
                <w:color w:val="000000"/>
                <w:sz w:val="24"/>
              </w:rPr>
              <w:t>лебный пилильщик, трипаносомоз</w:t>
            </w:r>
            <w:r w:rsidR="007E69B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7E69BA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 Решение задач по ЕНГ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7E69BA" w:rsidP="001B718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485198">
            <w:pPr>
              <w:spacing w:after="0"/>
              <w:ind w:left="135"/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Решение зада</w:t>
            </w:r>
            <w:r w:rsidR="00485198">
              <w:rPr>
                <w:rFonts w:ascii="Times New Roman" w:hAnsi="Times New Roman"/>
                <w:color w:val="000000"/>
                <w:sz w:val="24"/>
              </w:rPr>
              <w:t>ний</w:t>
            </w:r>
            <w:r w:rsidRPr="007365F5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 w:rsidR="007E69BA" w:rsidRPr="007E69BA">
              <w:rPr>
                <w:rFonts w:ascii="Times New Roman" w:hAnsi="Times New Roman"/>
                <w:color w:val="000000"/>
                <w:sz w:val="24"/>
              </w:rPr>
              <w:t>Инсектициды</w:t>
            </w:r>
            <w:r w:rsidR="007E69B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8C170D" w:rsidP="00485198">
            <w:pPr>
              <w:spacing w:after="0"/>
              <w:ind w:left="135"/>
            </w:pPr>
            <w:r w:rsidRPr="008C170D">
              <w:rPr>
                <w:rFonts w:ascii="Times New Roman" w:hAnsi="Times New Roman"/>
                <w:color w:val="000000"/>
                <w:sz w:val="24"/>
              </w:rPr>
              <w:t>Решение зада</w:t>
            </w:r>
            <w:r w:rsidR="00485198">
              <w:rPr>
                <w:rFonts w:ascii="Times New Roman" w:hAnsi="Times New Roman"/>
                <w:color w:val="000000"/>
                <w:sz w:val="24"/>
              </w:rPr>
              <w:t>ний</w:t>
            </w:r>
            <w:r w:rsidRPr="008C170D">
              <w:rPr>
                <w:rFonts w:ascii="Times New Roman" w:hAnsi="Times New Roman"/>
                <w:color w:val="000000"/>
                <w:sz w:val="24"/>
              </w:rPr>
              <w:t xml:space="preserve"> по теме</w:t>
            </w:r>
            <w:r w:rsidR="007E69BA" w:rsidRPr="007E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69BA">
              <w:rPr>
                <w:rFonts w:ascii="Times New Roman" w:hAnsi="Times New Roman"/>
                <w:color w:val="000000"/>
                <w:sz w:val="24"/>
              </w:rPr>
              <w:t>О</w:t>
            </w:r>
            <w:r w:rsidR="007E69BA" w:rsidRPr="007E69BA">
              <w:rPr>
                <w:rFonts w:ascii="Times New Roman" w:hAnsi="Times New Roman"/>
                <w:color w:val="000000"/>
                <w:sz w:val="24"/>
              </w:rPr>
              <w:t>зон, кислород</w:t>
            </w:r>
            <w:r w:rsidR="007E69B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8C170D" w:rsidP="00485198">
            <w:pPr>
              <w:spacing w:after="0"/>
              <w:ind w:left="135"/>
            </w:pPr>
            <w:r w:rsidRPr="008C170D">
              <w:rPr>
                <w:rFonts w:ascii="Times New Roman" w:hAnsi="Times New Roman"/>
                <w:color w:val="000000"/>
                <w:sz w:val="24"/>
              </w:rPr>
              <w:t>Решение зада</w:t>
            </w:r>
            <w:r w:rsidR="00485198">
              <w:rPr>
                <w:rFonts w:ascii="Times New Roman" w:hAnsi="Times New Roman"/>
                <w:color w:val="000000"/>
                <w:sz w:val="24"/>
              </w:rPr>
              <w:t>ний</w:t>
            </w:r>
            <w:r w:rsidRPr="008C170D">
              <w:rPr>
                <w:rFonts w:ascii="Times New Roman" w:hAnsi="Times New Roman"/>
                <w:color w:val="000000"/>
                <w:sz w:val="24"/>
              </w:rPr>
              <w:t xml:space="preserve"> по теме </w:t>
            </w:r>
            <w:r w:rsidR="007E69BA">
              <w:rPr>
                <w:rFonts w:ascii="Times New Roman" w:hAnsi="Times New Roman"/>
                <w:color w:val="000000"/>
                <w:sz w:val="24"/>
              </w:rPr>
              <w:t>«</w:t>
            </w:r>
            <w:r w:rsidR="007E69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69BA" w:rsidRPr="00294402">
              <w:rPr>
                <w:rFonts w:ascii="Times New Roman" w:hAnsi="Times New Roman" w:cs="Times New Roman"/>
                <w:sz w:val="24"/>
                <w:szCs w:val="24"/>
              </w:rPr>
              <w:t>ислоты, водородный показатель</w:t>
            </w:r>
            <w:r w:rsidR="007E6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8C170D" w:rsidP="00485198">
            <w:pPr>
              <w:spacing w:after="0"/>
              <w:ind w:left="135"/>
            </w:pPr>
            <w:r w:rsidRPr="008C170D">
              <w:rPr>
                <w:rFonts w:ascii="Times New Roman" w:hAnsi="Times New Roman"/>
                <w:color w:val="000000"/>
                <w:sz w:val="24"/>
              </w:rPr>
              <w:t>Решение зада</w:t>
            </w:r>
            <w:r w:rsidR="00485198">
              <w:rPr>
                <w:rFonts w:ascii="Times New Roman" w:hAnsi="Times New Roman"/>
                <w:color w:val="000000"/>
                <w:sz w:val="24"/>
              </w:rPr>
              <w:t>ний</w:t>
            </w:r>
            <w:r w:rsidRPr="008C170D">
              <w:rPr>
                <w:rFonts w:ascii="Times New Roman" w:hAnsi="Times New Roman"/>
                <w:color w:val="000000"/>
                <w:sz w:val="24"/>
              </w:rPr>
              <w:t xml:space="preserve"> по теме </w:t>
            </w:r>
            <w:r w:rsidR="007E69BA">
              <w:rPr>
                <w:rFonts w:ascii="Times New Roman" w:hAnsi="Times New Roman"/>
                <w:color w:val="000000"/>
                <w:sz w:val="24"/>
              </w:rPr>
              <w:t>«М</w:t>
            </w:r>
            <w:r w:rsidR="007E69BA" w:rsidRPr="007E69BA">
              <w:rPr>
                <w:rFonts w:ascii="Times New Roman" w:hAnsi="Times New Roman"/>
                <w:color w:val="000000"/>
                <w:sz w:val="24"/>
              </w:rPr>
              <w:t xml:space="preserve">алахитовая шкатулка, </w:t>
            </w:r>
            <w:r w:rsidR="007E69BA">
              <w:rPr>
                <w:rFonts w:ascii="Times New Roman" w:hAnsi="Times New Roman"/>
                <w:color w:val="000000"/>
                <w:sz w:val="24"/>
              </w:rPr>
              <w:t>вездесущий йод»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7E69BA" w:rsidP="00485198">
            <w:pPr>
              <w:spacing w:after="0"/>
              <w:ind w:left="135"/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Решение зада</w:t>
            </w:r>
            <w:r w:rsidR="00485198">
              <w:rPr>
                <w:rFonts w:ascii="Times New Roman" w:hAnsi="Times New Roman"/>
                <w:color w:val="000000"/>
                <w:sz w:val="24"/>
              </w:rPr>
              <w:t>ний</w:t>
            </w:r>
            <w:r w:rsidRPr="007365F5">
              <w:rPr>
                <w:rFonts w:ascii="Times New Roman" w:hAnsi="Times New Roman"/>
                <w:color w:val="000000"/>
                <w:sz w:val="24"/>
              </w:rPr>
              <w:t xml:space="preserve"> по теме «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7E69BA">
              <w:rPr>
                <w:rFonts w:ascii="Times New Roman" w:hAnsi="Times New Roman"/>
                <w:color w:val="000000"/>
                <w:sz w:val="24"/>
              </w:rPr>
              <w:t>змерение влажности воздуха, парниковый эффект»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7E69BA" w:rsidP="00485198">
            <w:pPr>
              <w:spacing w:after="0"/>
              <w:ind w:left="135"/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Решение зада</w:t>
            </w:r>
            <w:r w:rsidR="00485198">
              <w:rPr>
                <w:rFonts w:ascii="Times New Roman" w:hAnsi="Times New Roman"/>
                <w:color w:val="000000"/>
                <w:sz w:val="24"/>
              </w:rPr>
              <w:t>ний</w:t>
            </w:r>
            <w:r w:rsidRPr="007365F5">
              <w:rPr>
                <w:rFonts w:ascii="Times New Roman" w:hAnsi="Times New Roman"/>
                <w:color w:val="000000"/>
                <w:sz w:val="24"/>
              </w:rPr>
              <w:t xml:space="preserve"> по теме</w:t>
            </w:r>
            <w:r w:rsidRPr="007E6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E69BA">
              <w:rPr>
                <w:rFonts w:ascii="Times New Roman" w:hAnsi="Times New Roman"/>
                <w:color w:val="000000"/>
                <w:sz w:val="24"/>
              </w:rPr>
              <w:t>Ядохимикаты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1B7187" w:rsidP="001B7187">
            <w:pPr>
              <w:spacing w:after="0"/>
              <w:ind w:left="135"/>
            </w:pPr>
            <w:r>
              <w:t xml:space="preserve"> </w:t>
            </w: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7E69BA" w:rsidP="00485198">
            <w:pPr>
              <w:spacing w:after="0"/>
              <w:ind w:left="135"/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Решение зада</w:t>
            </w:r>
            <w:r w:rsidR="00485198">
              <w:rPr>
                <w:rFonts w:ascii="Times New Roman" w:hAnsi="Times New Roman"/>
                <w:color w:val="000000"/>
                <w:sz w:val="24"/>
              </w:rPr>
              <w:t>ний</w:t>
            </w:r>
            <w:r w:rsidRPr="007365F5">
              <w:rPr>
                <w:rFonts w:ascii="Times New Roman" w:hAnsi="Times New Roman"/>
                <w:color w:val="000000"/>
                <w:sz w:val="24"/>
              </w:rPr>
              <w:t xml:space="preserve">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«Ч</w:t>
            </w:r>
            <w:r w:rsidRPr="007E69BA">
              <w:rPr>
                <w:rFonts w:ascii="Times New Roman" w:hAnsi="Times New Roman"/>
                <w:color w:val="000000"/>
                <w:sz w:val="24"/>
              </w:rPr>
              <w:t>ерный и зеленый чай, поваренная соль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485198" w:rsidP="004851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заданий</w:t>
            </w:r>
            <w:r w:rsidR="00294402" w:rsidRPr="007365F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94402">
              <w:rPr>
                <w:rFonts w:ascii="Times New Roman" w:hAnsi="Times New Roman"/>
                <w:color w:val="000000"/>
                <w:sz w:val="24"/>
                <w:szCs w:val="24"/>
              </w:rPr>
              <w:t>ухой лед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485198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заданий</w:t>
            </w:r>
            <w:r w:rsidR="007E69BA" w:rsidRPr="007365F5">
              <w:rPr>
                <w:rFonts w:ascii="Times New Roman" w:hAnsi="Times New Roman"/>
                <w:color w:val="000000"/>
                <w:sz w:val="24"/>
              </w:rPr>
              <w:t xml:space="preserve">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Pr="0029440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94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оленые» </w:t>
            </w:r>
            <w:r w:rsidRPr="002944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зимние дорожки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7E69BA" w:rsidP="00485198">
            <w:pPr>
              <w:spacing w:after="0"/>
              <w:ind w:left="135"/>
            </w:pPr>
            <w:r w:rsidRPr="007365F5">
              <w:rPr>
                <w:rFonts w:ascii="Times New Roman" w:hAnsi="Times New Roman"/>
                <w:color w:val="000000"/>
                <w:sz w:val="24"/>
              </w:rPr>
              <w:t>Решение зада</w:t>
            </w:r>
            <w:r w:rsidR="00485198">
              <w:rPr>
                <w:rFonts w:ascii="Times New Roman" w:hAnsi="Times New Roman"/>
                <w:color w:val="000000"/>
                <w:sz w:val="24"/>
              </w:rPr>
              <w:t>ний</w:t>
            </w:r>
            <w:r w:rsidRPr="007365F5">
              <w:rPr>
                <w:rFonts w:ascii="Times New Roman" w:hAnsi="Times New Roman"/>
                <w:color w:val="000000"/>
                <w:sz w:val="24"/>
              </w:rPr>
              <w:t xml:space="preserve"> по теме </w:t>
            </w:r>
            <w:r w:rsidR="00294402" w:rsidRPr="007365F5">
              <w:rPr>
                <w:rFonts w:ascii="Times New Roman" w:hAnsi="Times New Roman"/>
                <w:color w:val="000000"/>
                <w:sz w:val="24"/>
              </w:rPr>
              <w:t>Решение задач «</w:t>
            </w:r>
            <w:r w:rsidR="0048519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485198" w:rsidRPr="00294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риродные индикаторы, </w:t>
            </w:r>
            <w:proofErr w:type="spellStart"/>
            <w:r w:rsidR="00485198" w:rsidRPr="00294402">
              <w:rPr>
                <w:rFonts w:ascii="Times New Roman" w:hAnsi="Times New Roman"/>
                <w:color w:val="000000"/>
                <w:sz w:val="24"/>
                <w:szCs w:val="24"/>
              </w:rPr>
              <w:t>глютен</w:t>
            </w:r>
            <w:proofErr w:type="spellEnd"/>
            <w:r w:rsidR="0048519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485198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заданий </w:t>
            </w:r>
            <w:r w:rsidRPr="007365F5">
              <w:rPr>
                <w:rFonts w:ascii="Times New Roman" w:hAnsi="Times New Roman"/>
                <w:color w:val="000000"/>
                <w:sz w:val="24"/>
              </w:rPr>
              <w:t xml:space="preserve">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Pr="00294402">
              <w:rPr>
                <w:rFonts w:ascii="Times New Roman" w:hAnsi="Times New Roman"/>
                <w:color w:val="000000"/>
                <w:sz w:val="24"/>
              </w:rPr>
              <w:t>Скороварка, микроклимат в музее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485198" w:rsidP="004851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заданий </w:t>
            </w:r>
            <w:r w:rsidRPr="007365F5">
              <w:rPr>
                <w:rFonts w:ascii="Times New Roman" w:hAnsi="Times New Roman"/>
                <w:color w:val="000000"/>
                <w:sz w:val="24"/>
              </w:rPr>
              <w:t xml:space="preserve">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«П</w:t>
            </w:r>
            <w:r w:rsidRPr="00294402">
              <w:rPr>
                <w:rFonts w:ascii="Times New Roman" w:hAnsi="Times New Roman"/>
                <w:color w:val="000000"/>
                <w:sz w:val="24"/>
              </w:rPr>
              <w:t>лащ-невидимка, электрический конвектор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485198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заданий </w:t>
            </w:r>
            <w:r w:rsidRPr="007365F5">
              <w:rPr>
                <w:rFonts w:ascii="Times New Roman" w:hAnsi="Times New Roman"/>
                <w:color w:val="000000"/>
                <w:sz w:val="24"/>
              </w:rPr>
              <w:t xml:space="preserve">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«Т</w:t>
            </w:r>
            <w:r w:rsidRPr="00294402">
              <w:rPr>
                <w:rFonts w:ascii="Times New Roman" w:hAnsi="Times New Roman"/>
                <w:color w:val="000000"/>
                <w:sz w:val="24"/>
              </w:rPr>
              <w:t>еплопроводность, теплоэлектростанции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485198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заданий</w:t>
            </w:r>
            <w:r w:rsidRPr="007365F5">
              <w:rPr>
                <w:rFonts w:ascii="Times New Roman" w:hAnsi="Times New Roman"/>
                <w:color w:val="000000"/>
                <w:sz w:val="24"/>
              </w:rPr>
              <w:t xml:space="preserve">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 w:rsidRPr="00294402">
              <w:rPr>
                <w:rFonts w:ascii="Times New Roman" w:hAnsi="Times New Roman"/>
                <w:color w:val="000000"/>
                <w:sz w:val="24"/>
              </w:rPr>
              <w:t>Батарейки: польза ли вред, промерзание грунта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485198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заданий </w:t>
            </w:r>
            <w:r w:rsidRPr="007365F5">
              <w:rPr>
                <w:rFonts w:ascii="Times New Roman" w:hAnsi="Times New Roman"/>
                <w:color w:val="000000"/>
                <w:sz w:val="24"/>
              </w:rPr>
              <w:t xml:space="preserve">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="001B7187">
              <w:rPr>
                <w:rFonts w:ascii="Times New Roman" w:hAnsi="Times New Roman"/>
                <w:color w:val="000000"/>
                <w:sz w:val="24"/>
              </w:rPr>
              <w:t>У</w:t>
            </w:r>
            <w:r w:rsidR="001B7187" w:rsidRPr="00294402">
              <w:rPr>
                <w:rFonts w:ascii="Times New Roman" w:hAnsi="Times New Roman"/>
                <w:color w:val="000000"/>
                <w:sz w:val="24"/>
              </w:rPr>
              <w:t>тепление домов, рефлекторный утеплитель</w:t>
            </w:r>
            <w:r w:rsidR="001B7187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485198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заданий </w:t>
            </w:r>
            <w:r w:rsidRPr="007365F5">
              <w:rPr>
                <w:rFonts w:ascii="Times New Roman" w:hAnsi="Times New Roman"/>
                <w:color w:val="000000"/>
                <w:sz w:val="24"/>
              </w:rPr>
              <w:t xml:space="preserve">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="001B7187">
              <w:rPr>
                <w:rFonts w:ascii="Times New Roman" w:hAnsi="Times New Roman"/>
                <w:color w:val="000000"/>
                <w:sz w:val="24"/>
              </w:rPr>
              <w:t>П</w:t>
            </w:r>
            <w:r w:rsidR="001B7187" w:rsidRPr="00294402">
              <w:rPr>
                <w:rFonts w:ascii="Times New Roman" w:hAnsi="Times New Roman"/>
                <w:color w:val="000000"/>
                <w:sz w:val="24"/>
              </w:rPr>
              <w:t>итание для растений, прудовое хозяйство</w:t>
            </w:r>
            <w:r w:rsidR="001B7187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1B7187" w:rsidP="001B7187">
            <w:pPr>
              <w:spacing w:after="0"/>
              <w:ind w:left="135"/>
            </w:pPr>
            <w:r>
              <w:t xml:space="preserve"> </w:t>
            </w: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485198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заданий </w:t>
            </w:r>
            <w:r w:rsidRPr="007365F5">
              <w:rPr>
                <w:rFonts w:ascii="Times New Roman" w:hAnsi="Times New Roman"/>
                <w:color w:val="000000"/>
                <w:sz w:val="24"/>
              </w:rPr>
              <w:t xml:space="preserve">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="001B7187" w:rsidRPr="008C170D">
              <w:rPr>
                <w:rFonts w:ascii="Times New Roman" w:hAnsi="Times New Roman"/>
                <w:color w:val="000000"/>
                <w:sz w:val="24"/>
                <w:szCs w:val="24"/>
              </w:rPr>
              <w:t>Функция зрения, цветовое зрение у человека</w:t>
            </w:r>
            <w:r w:rsidR="001B718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485198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заданий </w:t>
            </w:r>
            <w:r w:rsidR="001B7187">
              <w:rPr>
                <w:rFonts w:ascii="Times New Roman" w:hAnsi="Times New Roman"/>
                <w:color w:val="000000"/>
                <w:sz w:val="24"/>
              </w:rPr>
              <w:t xml:space="preserve">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="001B718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1B7187" w:rsidRPr="008C1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убная паста, </w:t>
            </w:r>
            <w:proofErr w:type="spellStart"/>
            <w:r w:rsidR="001B7187" w:rsidRPr="008C170D">
              <w:rPr>
                <w:rFonts w:ascii="Times New Roman" w:hAnsi="Times New Roman"/>
                <w:color w:val="000000"/>
                <w:sz w:val="24"/>
                <w:szCs w:val="24"/>
              </w:rPr>
              <w:t>экопланета</w:t>
            </w:r>
            <w:proofErr w:type="spellEnd"/>
            <w:r w:rsidR="001B718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485198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 w:rsidR="001B7187">
              <w:rPr>
                <w:rFonts w:ascii="Times New Roman" w:hAnsi="Times New Roman"/>
                <w:color w:val="000000"/>
                <w:sz w:val="24"/>
              </w:rPr>
              <w:t xml:space="preserve">заданий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="001B718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1B7187" w:rsidRPr="008C170D">
              <w:rPr>
                <w:rFonts w:ascii="Times New Roman" w:hAnsi="Times New Roman"/>
                <w:color w:val="000000"/>
                <w:sz w:val="24"/>
                <w:szCs w:val="24"/>
              </w:rPr>
              <w:t>аиболее распространённые гельминтозы человека</w:t>
            </w:r>
            <w:r w:rsidR="001B718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1B7187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систематизации знаний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1B7187" w:rsidP="001B7187">
            <w:pPr>
              <w:spacing w:after="0"/>
              <w:ind w:left="135"/>
            </w:pPr>
            <w:r>
              <w:t xml:space="preserve"> </w:t>
            </w: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1B7187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1B7187" w:rsidP="001B718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94402" w:rsidRDefault="001B7187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</w:p>
        </w:tc>
      </w:tr>
      <w:tr w:rsidR="00294402" w:rsidTr="001B71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402" w:rsidRDefault="001B7187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2944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402" w:rsidRDefault="00294402" w:rsidP="001B71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402" w:rsidRDefault="00294402" w:rsidP="001B7187"/>
        </w:tc>
      </w:tr>
    </w:tbl>
    <w:p w:rsidR="00294402" w:rsidRDefault="00294402" w:rsidP="00294402">
      <w:pPr>
        <w:sectPr w:rsidR="002944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4402" w:rsidRDefault="00294402" w:rsidP="00294402">
      <w:pPr>
        <w:spacing w:after="0"/>
      </w:pPr>
      <w:bookmarkStart w:id="8" w:name="block-406504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94402" w:rsidRDefault="00294402" w:rsidP="002944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94402" w:rsidRDefault="00294402" w:rsidP="002944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https://m.edsoo.ru.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</w:t>
      </w:r>
      <w:proofErr w:type="spellStart"/>
      <w:r w:rsidR="00D52087">
        <w:rPr>
          <w:rFonts w:ascii="Times New Roman" w:hAnsi="Times New Roman"/>
          <w:color w:val="000000"/>
          <w:sz w:val="28"/>
          <w:lang w:val="en-US"/>
        </w:rPr>
        <w:t>fipi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r>
        <w:rPr>
          <w:sz w:val="28"/>
        </w:rPr>
        <w:br/>
      </w:r>
      <w:bookmarkStart w:id="9" w:name="90de4b5a-88fc-4f80-ab94-3d9ac9d5e251"/>
      <w:r>
        <w:rPr>
          <w:rFonts w:ascii="Times New Roman" w:hAnsi="Times New Roman"/>
          <w:color w:val="000000"/>
          <w:sz w:val="28"/>
        </w:rPr>
        <w:t xml:space="preserve"> </w:t>
      </w:r>
      <w:bookmarkEnd w:id="9"/>
    </w:p>
    <w:p w:rsidR="00294402" w:rsidRDefault="00294402" w:rsidP="00294402">
      <w:pPr>
        <w:sectPr w:rsidR="00294402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F33101" w:rsidRPr="00F33101" w:rsidRDefault="00F33101" w:rsidP="00F331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3101" w:rsidRPr="00F33101" w:rsidSect="00B1260D">
      <w:footerReference w:type="default" r:id="rId9"/>
      <w:pgSz w:w="11906" w:h="16838"/>
      <w:pgMar w:top="1134" w:right="850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355" w:rsidRDefault="00AB5355" w:rsidP="00A831A0">
      <w:pPr>
        <w:spacing w:after="0" w:line="240" w:lineRule="auto"/>
      </w:pPr>
      <w:r>
        <w:separator/>
      </w:r>
    </w:p>
  </w:endnote>
  <w:endnote w:type="continuationSeparator" w:id="0">
    <w:p w:rsidR="00AB5355" w:rsidRDefault="00AB5355" w:rsidP="00A8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4004297"/>
      <w:docPartObj>
        <w:docPartGallery w:val="Page Numbers (Bottom of Page)"/>
        <w:docPartUnique/>
      </w:docPartObj>
    </w:sdtPr>
    <w:sdtContent>
      <w:p w:rsidR="00140BF9" w:rsidRDefault="00213E51">
        <w:pPr>
          <w:pStyle w:val="a7"/>
          <w:jc w:val="center"/>
        </w:pPr>
        <w:r>
          <w:fldChar w:fldCharType="begin"/>
        </w:r>
        <w:r w:rsidR="00140BF9">
          <w:instrText>PAGE   \* MERGEFORMAT</w:instrText>
        </w:r>
        <w:r>
          <w:fldChar w:fldCharType="separate"/>
        </w:r>
        <w:r w:rsidR="0006309D">
          <w:rPr>
            <w:noProof/>
          </w:rPr>
          <w:t>14</w:t>
        </w:r>
        <w:r>
          <w:fldChar w:fldCharType="end"/>
        </w:r>
      </w:p>
    </w:sdtContent>
  </w:sdt>
  <w:p w:rsidR="00140BF9" w:rsidRDefault="00140BF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187" w:rsidRDefault="001B7187" w:rsidP="004E2A02">
    <w:pPr>
      <w:pStyle w:val="a7"/>
    </w:pPr>
  </w:p>
  <w:p w:rsidR="001B7187" w:rsidRDefault="001B71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355" w:rsidRDefault="00AB5355" w:rsidP="00A831A0">
      <w:pPr>
        <w:spacing w:after="0" w:line="240" w:lineRule="auto"/>
      </w:pPr>
      <w:r>
        <w:separator/>
      </w:r>
    </w:p>
  </w:footnote>
  <w:footnote w:type="continuationSeparator" w:id="0">
    <w:p w:rsidR="00AB5355" w:rsidRDefault="00AB5355" w:rsidP="00A83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1FFABC"/>
    <w:multiLevelType w:val="hybridMultilevel"/>
    <w:tmpl w:val="0C5455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E98DF0"/>
    <w:multiLevelType w:val="hybridMultilevel"/>
    <w:tmpl w:val="3C147B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07D84C4"/>
    <w:multiLevelType w:val="hybridMultilevel"/>
    <w:tmpl w:val="0E63B7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65007DE"/>
    <w:multiLevelType w:val="hybridMultilevel"/>
    <w:tmpl w:val="811CC6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5497796"/>
    <w:multiLevelType w:val="hybridMultilevel"/>
    <w:tmpl w:val="58DA63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98371D0"/>
    <w:multiLevelType w:val="hybridMultilevel"/>
    <w:tmpl w:val="F908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53D8F"/>
    <w:multiLevelType w:val="hybridMultilevel"/>
    <w:tmpl w:val="20007F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9473D14"/>
    <w:multiLevelType w:val="hybridMultilevel"/>
    <w:tmpl w:val="C7E41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98FFD"/>
    <w:multiLevelType w:val="hybridMultilevel"/>
    <w:tmpl w:val="1627AC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C1EF772"/>
    <w:multiLevelType w:val="hybridMultilevel"/>
    <w:tmpl w:val="B90133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3AD35E2"/>
    <w:multiLevelType w:val="hybridMultilevel"/>
    <w:tmpl w:val="EB39BD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093"/>
    <w:rsid w:val="000072B5"/>
    <w:rsid w:val="00013F4F"/>
    <w:rsid w:val="000606F8"/>
    <w:rsid w:val="0006309D"/>
    <w:rsid w:val="001237FE"/>
    <w:rsid w:val="00140BF9"/>
    <w:rsid w:val="001B7187"/>
    <w:rsid w:val="001B71BE"/>
    <w:rsid w:val="001E067A"/>
    <w:rsid w:val="00213E51"/>
    <w:rsid w:val="00232BC6"/>
    <w:rsid w:val="00294402"/>
    <w:rsid w:val="0030244D"/>
    <w:rsid w:val="00304D61"/>
    <w:rsid w:val="0030750C"/>
    <w:rsid w:val="00322B94"/>
    <w:rsid w:val="00485198"/>
    <w:rsid w:val="0048738A"/>
    <w:rsid w:val="004A0322"/>
    <w:rsid w:val="004C5E58"/>
    <w:rsid w:val="004E2A02"/>
    <w:rsid w:val="004F371A"/>
    <w:rsid w:val="004F7132"/>
    <w:rsid w:val="00564493"/>
    <w:rsid w:val="0060232E"/>
    <w:rsid w:val="00607EB1"/>
    <w:rsid w:val="00641563"/>
    <w:rsid w:val="006C2D99"/>
    <w:rsid w:val="0074718A"/>
    <w:rsid w:val="00766DEB"/>
    <w:rsid w:val="0077112C"/>
    <w:rsid w:val="00793B25"/>
    <w:rsid w:val="007951F8"/>
    <w:rsid w:val="007A4E0D"/>
    <w:rsid w:val="007E69BA"/>
    <w:rsid w:val="007F35C8"/>
    <w:rsid w:val="00801C47"/>
    <w:rsid w:val="0081289A"/>
    <w:rsid w:val="008C170D"/>
    <w:rsid w:val="008E5093"/>
    <w:rsid w:val="008F5C6A"/>
    <w:rsid w:val="00913BBE"/>
    <w:rsid w:val="00921748"/>
    <w:rsid w:val="009363B4"/>
    <w:rsid w:val="009724B4"/>
    <w:rsid w:val="00976FB6"/>
    <w:rsid w:val="009A7141"/>
    <w:rsid w:val="009E7052"/>
    <w:rsid w:val="009F0743"/>
    <w:rsid w:val="00A831A0"/>
    <w:rsid w:val="00AB3675"/>
    <w:rsid w:val="00AB5355"/>
    <w:rsid w:val="00AC4882"/>
    <w:rsid w:val="00AD44FF"/>
    <w:rsid w:val="00B1260D"/>
    <w:rsid w:val="00B452B7"/>
    <w:rsid w:val="00C00108"/>
    <w:rsid w:val="00C92AE3"/>
    <w:rsid w:val="00CA27D7"/>
    <w:rsid w:val="00CA4F29"/>
    <w:rsid w:val="00CE6E6F"/>
    <w:rsid w:val="00CF35B6"/>
    <w:rsid w:val="00D1011F"/>
    <w:rsid w:val="00D13227"/>
    <w:rsid w:val="00D3427B"/>
    <w:rsid w:val="00D52087"/>
    <w:rsid w:val="00D61135"/>
    <w:rsid w:val="00D915DC"/>
    <w:rsid w:val="00E90731"/>
    <w:rsid w:val="00EE3325"/>
    <w:rsid w:val="00EE7C4E"/>
    <w:rsid w:val="00F33101"/>
    <w:rsid w:val="00FD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ма основной текст"/>
    <w:qFormat/>
    <w:rsid w:val="008E5093"/>
    <w:pPr>
      <w:spacing w:after="0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8E5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1A0"/>
  </w:style>
  <w:style w:type="paragraph" w:styleId="a7">
    <w:name w:val="footer"/>
    <w:basedOn w:val="a"/>
    <w:link w:val="a8"/>
    <w:uiPriority w:val="99"/>
    <w:unhideWhenUsed/>
    <w:rsid w:val="00A8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1A0"/>
  </w:style>
  <w:style w:type="paragraph" w:customStyle="1" w:styleId="Default">
    <w:name w:val="Default"/>
    <w:rsid w:val="00B12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EBBBA-E97F-46E0-A2FF-7CBB6A6C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</dc:creator>
  <cp:keywords/>
  <dc:description/>
  <cp:lastModifiedBy>User</cp:lastModifiedBy>
  <cp:revision>4</cp:revision>
  <cp:lastPrinted>2016-09-30T07:38:00Z</cp:lastPrinted>
  <dcterms:created xsi:type="dcterms:W3CDTF">2023-09-18T01:03:00Z</dcterms:created>
  <dcterms:modified xsi:type="dcterms:W3CDTF">2023-11-11T06:51:00Z</dcterms:modified>
</cp:coreProperties>
</file>