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6E" w:rsidRDefault="009D6292" w:rsidP="005C48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5C486E">
        <w:rPr>
          <w:b/>
        </w:rPr>
        <w:t xml:space="preserve">Отчет </w:t>
      </w:r>
      <w:r w:rsidR="009B269F" w:rsidRPr="005C486E">
        <w:rPr>
          <w:b/>
        </w:rPr>
        <w:t>Профсоюзного комитета</w:t>
      </w:r>
      <w:r w:rsidR="009B269F">
        <w:t xml:space="preserve"> </w:t>
      </w:r>
      <w:r w:rsidR="005C486E" w:rsidRPr="00214A58">
        <w:rPr>
          <w:rFonts w:ascii="Times New Roman" w:hAnsi="Times New Roman" w:cs="Times New Roman"/>
          <w:b/>
          <w:bCs/>
        </w:rPr>
        <w:t xml:space="preserve">первичной профсоюзной организации </w:t>
      </w:r>
      <w:r w:rsidR="005C486E">
        <w:rPr>
          <w:rFonts w:ascii="Times New Roman" w:hAnsi="Times New Roman" w:cs="Times New Roman"/>
          <w:b/>
          <w:bCs/>
        </w:rPr>
        <w:t>муниципального автономного образовательного учреждения</w:t>
      </w:r>
    </w:p>
    <w:p w:rsidR="005C486E" w:rsidRPr="00214A58" w:rsidRDefault="005C486E" w:rsidP="005C48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214A58">
        <w:rPr>
          <w:rFonts w:ascii="Times New Roman" w:hAnsi="Times New Roman" w:cs="Times New Roman"/>
          <w:b/>
          <w:bCs/>
        </w:rPr>
        <w:t>«Средняя школа № 156</w:t>
      </w:r>
      <w:r>
        <w:rPr>
          <w:rFonts w:ascii="Times New Roman" w:hAnsi="Times New Roman" w:cs="Times New Roman"/>
          <w:b/>
          <w:bCs/>
        </w:rPr>
        <w:t xml:space="preserve"> имени Героя Советского Союза имени Ерофеева Г.П.</w:t>
      </w:r>
      <w:r w:rsidRPr="00214A58">
        <w:rPr>
          <w:rFonts w:ascii="Times New Roman" w:hAnsi="Times New Roman" w:cs="Times New Roman"/>
          <w:b/>
          <w:bCs/>
        </w:rPr>
        <w:t xml:space="preserve">» </w:t>
      </w:r>
    </w:p>
    <w:p w:rsidR="005C486E" w:rsidRDefault="005C486E" w:rsidP="005C48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214A58">
        <w:rPr>
          <w:rFonts w:ascii="Times New Roman" w:hAnsi="Times New Roman" w:cs="Times New Roman"/>
          <w:b/>
          <w:bCs/>
        </w:rPr>
        <w:t xml:space="preserve">о проделанной работе за </w:t>
      </w:r>
      <w:r w:rsidR="00282DA0">
        <w:rPr>
          <w:rFonts w:ascii="Times New Roman" w:hAnsi="Times New Roman" w:cs="Times New Roman"/>
          <w:b/>
          <w:bCs/>
        </w:rPr>
        <w:t xml:space="preserve">2019-2023 </w:t>
      </w:r>
      <w:r w:rsidRPr="00214A58">
        <w:rPr>
          <w:rFonts w:ascii="Times New Roman" w:hAnsi="Times New Roman" w:cs="Times New Roman"/>
          <w:b/>
          <w:bCs/>
        </w:rPr>
        <w:t>год</w:t>
      </w:r>
      <w:r w:rsidR="00282DA0">
        <w:rPr>
          <w:rFonts w:ascii="Times New Roman" w:hAnsi="Times New Roman" w:cs="Times New Roman"/>
          <w:b/>
          <w:bCs/>
        </w:rPr>
        <w:t>а.</w:t>
      </w:r>
    </w:p>
    <w:p w:rsidR="005C486E" w:rsidRPr="00214A58" w:rsidRDefault="005C486E" w:rsidP="005C48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C486E" w:rsidRDefault="005C486E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Профсоюз</w:t>
      </w:r>
      <w:r>
        <w:rPr>
          <w:rFonts w:ascii="Times New Roman" w:hAnsi="Times New Roman" w:cs="Times New Roman"/>
        </w:rPr>
        <w:t xml:space="preserve"> </w:t>
      </w:r>
      <w:r w:rsidRPr="00AE6232">
        <w:rPr>
          <w:rFonts w:ascii="Times New Roman" w:hAnsi="Times New Roman" w:cs="Times New Roman"/>
          <w:bCs/>
        </w:rPr>
        <w:t>муниципального автономного образовательного учреждения</w:t>
      </w:r>
      <w:r w:rsidRPr="00214A58">
        <w:rPr>
          <w:rFonts w:ascii="Times New Roman" w:hAnsi="Times New Roman" w:cs="Times New Roman"/>
        </w:rPr>
        <w:t xml:space="preserve"> «Средней школы № 156</w:t>
      </w:r>
      <w:r>
        <w:rPr>
          <w:rFonts w:ascii="Times New Roman" w:hAnsi="Times New Roman" w:cs="Times New Roman"/>
        </w:rPr>
        <w:t>имени Героя Советского Союза Ерофеева Г.П.</w:t>
      </w:r>
      <w:r w:rsidRPr="00214A58">
        <w:rPr>
          <w:rFonts w:ascii="Times New Roman" w:hAnsi="Times New Roman" w:cs="Times New Roman"/>
        </w:rPr>
        <w:t xml:space="preserve">» представляет собой коллектив, состоящий из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214A58">
        <w:rPr>
          <w:rFonts w:ascii="Times New Roman" w:hAnsi="Times New Roman" w:cs="Times New Roman"/>
        </w:rPr>
        <w:t xml:space="preserve">участников. </w:t>
      </w:r>
    </w:p>
    <w:p w:rsidR="005C486E" w:rsidRDefault="005C486E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эти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мы очень выросли, и </w:t>
      </w:r>
      <w:r>
        <w:rPr>
          <w:rFonts w:ascii="Times New Roman" w:hAnsi="Times New Roman" w:cs="Times New Roman"/>
        </w:rPr>
        <w:t xml:space="preserve">на данный момент охват </w:t>
      </w:r>
      <w:proofErr w:type="gramStart"/>
      <w:r>
        <w:rPr>
          <w:rFonts w:ascii="Times New Roman" w:hAnsi="Times New Roman" w:cs="Times New Roman"/>
        </w:rPr>
        <w:t>почти  52</w:t>
      </w:r>
      <w:proofErr w:type="gramEnd"/>
      <w:r>
        <w:rPr>
          <w:rFonts w:ascii="Times New Roman" w:hAnsi="Times New Roman" w:cs="Times New Roman"/>
        </w:rPr>
        <w:t xml:space="preserve">%. </w:t>
      </w:r>
    </w:p>
    <w:p w:rsidR="00F355E6" w:rsidRDefault="00F355E6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5C486E" w:rsidRPr="00AE6232" w:rsidRDefault="005C486E" w:rsidP="005C486E">
      <w:pPr>
        <w:spacing w:line="240" w:lineRule="auto"/>
        <w:ind w:firstLine="709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Комитет ППО состоит из </w:t>
      </w:r>
      <w:r>
        <w:rPr>
          <w:rFonts w:ascii="Times New Roman" w:hAnsi="Times New Roman" w:cs="Times New Roman"/>
        </w:rPr>
        <w:t>5 человек.</w:t>
      </w:r>
    </w:p>
    <w:p w:rsidR="005C486E" w:rsidRDefault="005C486E" w:rsidP="005C486E">
      <w:pPr>
        <w:spacing w:line="240" w:lineRule="auto"/>
        <w:contextualSpacing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Председателем первичной профсоюзной организации является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Долбилина</w:t>
      </w:r>
      <w:proofErr w:type="spellEnd"/>
      <w:r>
        <w:rPr>
          <w:rFonts w:ascii="Times New Roman" w:hAnsi="Times New Roman" w:cs="Times New Roman"/>
        </w:rPr>
        <w:t xml:space="preserve"> Ольга Александровна.</w:t>
      </w:r>
    </w:p>
    <w:p w:rsidR="00436C63" w:rsidRPr="00180765" w:rsidRDefault="00436C63" w:rsidP="00436C6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180765">
        <w:rPr>
          <w:b/>
          <w:color w:val="333333"/>
        </w:rPr>
        <w:t>Состав профсоюзного комитета: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36C63" w:rsidRPr="00180765" w:rsidTr="007A47BB">
        <w:tc>
          <w:tcPr>
            <w:tcW w:w="846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№</w:t>
            </w: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ФИО полностью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должность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180765">
              <w:rPr>
                <w:color w:val="FF0000"/>
              </w:rPr>
              <w:t>Долбилина</w:t>
            </w:r>
            <w:proofErr w:type="spellEnd"/>
            <w:r w:rsidRPr="00180765">
              <w:rPr>
                <w:color w:val="FF0000"/>
              </w:rPr>
              <w:t xml:space="preserve"> Ольга Александровна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180765">
              <w:rPr>
                <w:color w:val="333333"/>
              </w:rPr>
              <w:t>Преслер</w:t>
            </w:r>
            <w:proofErr w:type="spellEnd"/>
            <w:r w:rsidRPr="00180765">
              <w:rPr>
                <w:color w:val="333333"/>
              </w:rPr>
              <w:t xml:space="preserve"> Мария Александровна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Филюшкина Наталья Геннадьевна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180765">
              <w:rPr>
                <w:color w:val="333333"/>
              </w:rPr>
              <w:t>Слабкова</w:t>
            </w:r>
            <w:proofErr w:type="spellEnd"/>
            <w:r w:rsidRPr="00180765">
              <w:rPr>
                <w:color w:val="333333"/>
              </w:rPr>
              <w:t xml:space="preserve"> Юлия Станиславовна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Николина Наталья Владимировна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436C63" w:rsidRDefault="00436C63" w:rsidP="00436C6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36C63" w:rsidRPr="00180765" w:rsidRDefault="00436C63" w:rsidP="00436C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80765">
        <w:rPr>
          <w:b/>
          <w:color w:val="333333"/>
        </w:rPr>
        <w:t>Состав К</w:t>
      </w:r>
      <w:r>
        <w:rPr>
          <w:b/>
          <w:color w:val="333333"/>
        </w:rPr>
        <w:t xml:space="preserve">онтрольно- Ревизионной комиссии в составе 3 человек: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36C63" w:rsidRPr="00180765" w:rsidTr="007A47BB">
        <w:tc>
          <w:tcPr>
            <w:tcW w:w="846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№</w:t>
            </w: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ФИО полностью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80765">
              <w:rPr>
                <w:b/>
                <w:color w:val="333333"/>
              </w:rPr>
              <w:t>должность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Щербакова Вера Николаевна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Соловьева Анастасия Алексеевна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учитель</w:t>
            </w:r>
          </w:p>
        </w:tc>
      </w:tr>
      <w:tr w:rsidR="00436C63" w:rsidRPr="00180765" w:rsidTr="007A47BB">
        <w:tc>
          <w:tcPr>
            <w:tcW w:w="846" w:type="dxa"/>
          </w:tcPr>
          <w:p w:rsidR="00436C63" w:rsidRPr="00180765" w:rsidRDefault="00436C63" w:rsidP="00436C6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384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Иванова Нина Сергеевна</w:t>
            </w:r>
          </w:p>
        </w:tc>
        <w:tc>
          <w:tcPr>
            <w:tcW w:w="3115" w:type="dxa"/>
          </w:tcPr>
          <w:p w:rsidR="00436C63" w:rsidRPr="00180765" w:rsidRDefault="00436C63" w:rsidP="007A47B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180765">
              <w:rPr>
                <w:color w:val="333333"/>
              </w:rPr>
              <w:t>учитель</w:t>
            </w:r>
          </w:p>
        </w:tc>
      </w:tr>
    </w:tbl>
    <w:p w:rsidR="00436C63" w:rsidRDefault="00436C63" w:rsidP="00436C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36C63" w:rsidRPr="00F355E6" w:rsidRDefault="00436C63" w:rsidP="00436C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F355E6">
        <w:rPr>
          <w:color w:val="FF0000"/>
        </w:rPr>
        <w:t xml:space="preserve">С 2019-2023 года в первичной профсоюзной организации МАОУ «СШ № </w:t>
      </w:r>
      <w:proofErr w:type="gramStart"/>
      <w:r w:rsidRPr="00F355E6">
        <w:rPr>
          <w:color w:val="FF0000"/>
        </w:rPr>
        <w:t>156»  произошли</w:t>
      </w:r>
      <w:proofErr w:type="gramEnd"/>
      <w:r w:rsidRPr="00F355E6">
        <w:rPr>
          <w:color w:val="FF0000"/>
        </w:rPr>
        <w:t xml:space="preserve"> следующие изменения: </w:t>
      </w:r>
    </w:p>
    <w:p w:rsidR="00436C63" w:rsidRPr="00F355E6" w:rsidRDefault="00436C63" w:rsidP="00436C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F355E6">
        <w:rPr>
          <w:color w:val="FF0000"/>
        </w:rPr>
        <w:t>- Принято в члены профсоюза 199 человек;</w:t>
      </w:r>
    </w:p>
    <w:p w:rsidR="00436C63" w:rsidRDefault="00436C63" w:rsidP="00436C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color w:val="FF0000"/>
        </w:rPr>
        <w:t xml:space="preserve">- </w:t>
      </w:r>
      <w:r>
        <w:rPr>
          <w:color w:val="333333"/>
        </w:rPr>
        <w:t>В</w:t>
      </w:r>
      <w:r w:rsidRPr="00180765">
        <w:rPr>
          <w:color w:val="333333"/>
        </w:rPr>
        <w:t xml:space="preserve">ыбыло из членов профсоюза </w:t>
      </w:r>
      <w:r>
        <w:rPr>
          <w:color w:val="FF0000"/>
        </w:rPr>
        <w:t>76</w:t>
      </w:r>
      <w:r w:rsidRPr="00180765">
        <w:rPr>
          <w:color w:val="333333"/>
        </w:rPr>
        <w:t xml:space="preserve"> человек по объективным причинам</w:t>
      </w:r>
      <w:r>
        <w:rPr>
          <w:color w:val="333333"/>
        </w:rPr>
        <w:t>: Увольнение, декретный отпуск, смерть.</w:t>
      </w:r>
    </w:p>
    <w:p w:rsidR="00436C63" w:rsidRDefault="00436C63" w:rsidP="00436C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Вы</w:t>
      </w:r>
      <w:r w:rsidRPr="00180765">
        <w:rPr>
          <w:color w:val="333333"/>
        </w:rPr>
        <w:t>ш</w:t>
      </w:r>
      <w:r>
        <w:rPr>
          <w:color w:val="333333"/>
        </w:rPr>
        <w:t xml:space="preserve">ли </w:t>
      </w:r>
      <w:r w:rsidRPr="00180765">
        <w:rPr>
          <w:color w:val="333333"/>
        </w:rPr>
        <w:t xml:space="preserve"> из</w:t>
      </w:r>
      <w:proofErr w:type="gramEnd"/>
      <w:r w:rsidRPr="00180765">
        <w:rPr>
          <w:color w:val="333333"/>
        </w:rPr>
        <w:t xml:space="preserve"> профсоюза по собственному желанию</w:t>
      </w:r>
      <w:r>
        <w:rPr>
          <w:color w:val="333333"/>
        </w:rPr>
        <w:t xml:space="preserve"> 10 человек, из которых 5 вернулись.</w:t>
      </w:r>
    </w:p>
    <w:p w:rsidR="00436C63" w:rsidRDefault="00436C63" w:rsidP="00436C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436C63" w:rsidRDefault="00436C63" w:rsidP="00436C63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Исходя из вышеперечисленных данных, наблюдается увеличение охвата </w:t>
      </w:r>
      <w:proofErr w:type="spellStart"/>
      <w:r w:rsidRPr="00180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профчленством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C486E" w:rsidRPr="00436C63" w:rsidRDefault="005C486E" w:rsidP="00436C63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58">
        <w:rPr>
          <w:rFonts w:ascii="Times New Roman" w:hAnsi="Times New Roman" w:cs="Times New Roman"/>
        </w:rPr>
        <w:t>Наша первичная профсоюзная организация была создана «17» сентября 2019г. с открытием новой школы в микрорайоне Солнечный.</w:t>
      </w:r>
    </w:p>
    <w:p w:rsidR="005C486E" w:rsidRDefault="00436C63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 проводятся заседания профкома, на которых решаются вопросы </w:t>
      </w:r>
      <w:proofErr w:type="spellStart"/>
      <w:r>
        <w:rPr>
          <w:rFonts w:ascii="Times New Roman" w:hAnsi="Times New Roman" w:cs="Times New Roman"/>
        </w:rPr>
        <w:t>касаемых</w:t>
      </w:r>
      <w:proofErr w:type="spellEnd"/>
      <w:r>
        <w:rPr>
          <w:rFonts w:ascii="Times New Roman" w:hAnsi="Times New Roman" w:cs="Times New Roman"/>
        </w:rPr>
        <w:t xml:space="preserve"> жизни коллектива.</w:t>
      </w:r>
    </w:p>
    <w:p w:rsidR="00436C63" w:rsidRDefault="00436C63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5C486E" w:rsidRDefault="005C486E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Периодически оказывается различная материальная помощь, предлагаются оздоровления для коллектива. Практически 80% членов п</w:t>
      </w:r>
      <w:r w:rsidR="00AA5774">
        <w:rPr>
          <w:rFonts w:ascii="Times New Roman" w:hAnsi="Times New Roman" w:cs="Times New Roman"/>
        </w:rPr>
        <w:t>рофсоюза имеют дисконтные карты, которые помогают нашим коллегам экономить свой бюджет.</w:t>
      </w:r>
    </w:p>
    <w:p w:rsidR="00AA5774" w:rsidRPr="00214A58" w:rsidRDefault="00AA5774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5C486E" w:rsidRDefault="005C486E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Организация, участвует в</w:t>
      </w:r>
      <w:r w:rsidR="00436C63">
        <w:rPr>
          <w:rFonts w:ascii="Times New Roman" w:hAnsi="Times New Roman" w:cs="Times New Roman"/>
        </w:rPr>
        <w:t>о</w:t>
      </w:r>
      <w:r w:rsidRPr="00214A58">
        <w:rPr>
          <w:rFonts w:ascii="Times New Roman" w:hAnsi="Times New Roman" w:cs="Times New Roman"/>
        </w:rPr>
        <w:t xml:space="preserve"> всех спортивных</w:t>
      </w:r>
      <w:r w:rsidR="00436C63">
        <w:rPr>
          <w:rFonts w:ascii="Times New Roman" w:hAnsi="Times New Roman" w:cs="Times New Roman"/>
        </w:rPr>
        <w:t xml:space="preserve"> и </w:t>
      </w:r>
      <w:proofErr w:type="gramStart"/>
      <w:r w:rsidR="00436C63">
        <w:rPr>
          <w:rFonts w:ascii="Times New Roman" w:hAnsi="Times New Roman" w:cs="Times New Roman"/>
        </w:rPr>
        <w:t>культурных  мероприятиях</w:t>
      </w:r>
      <w:proofErr w:type="gramEnd"/>
      <w:r w:rsidR="00436C63">
        <w:rPr>
          <w:rFonts w:ascii="Times New Roman" w:hAnsi="Times New Roman" w:cs="Times New Roman"/>
        </w:rPr>
        <w:t xml:space="preserve"> организованных Р</w:t>
      </w:r>
      <w:r w:rsidRPr="00214A58">
        <w:rPr>
          <w:rFonts w:ascii="Times New Roman" w:hAnsi="Times New Roman" w:cs="Times New Roman"/>
        </w:rPr>
        <w:t xml:space="preserve">айонным </w:t>
      </w:r>
      <w:r w:rsidR="00436C63">
        <w:rPr>
          <w:rFonts w:ascii="Times New Roman" w:hAnsi="Times New Roman" w:cs="Times New Roman"/>
        </w:rPr>
        <w:t xml:space="preserve">и Краевым </w:t>
      </w:r>
      <w:r w:rsidRPr="00214A58">
        <w:rPr>
          <w:rFonts w:ascii="Times New Roman" w:hAnsi="Times New Roman" w:cs="Times New Roman"/>
        </w:rPr>
        <w:t>Профсоюзным комитетом</w:t>
      </w:r>
      <w:r w:rsidR="00436C63">
        <w:rPr>
          <w:rFonts w:ascii="Times New Roman" w:hAnsi="Times New Roman" w:cs="Times New Roman"/>
        </w:rPr>
        <w:t xml:space="preserve">. </w:t>
      </w:r>
    </w:p>
    <w:p w:rsidR="00AA5774" w:rsidRDefault="00AA5774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tbl>
      <w:tblPr>
        <w:tblW w:w="1547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2268"/>
        <w:gridCol w:w="2552"/>
        <w:gridCol w:w="1134"/>
        <w:gridCol w:w="1087"/>
        <w:gridCol w:w="47"/>
        <w:gridCol w:w="937"/>
        <w:gridCol w:w="55"/>
        <w:gridCol w:w="985"/>
        <w:gridCol w:w="149"/>
        <w:gridCol w:w="927"/>
        <w:gridCol w:w="207"/>
        <w:gridCol w:w="923"/>
        <w:gridCol w:w="69"/>
        <w:gridCol w:w="851"/>
        <w:gridCol w:w="20"/>
        <w:gridCol w:w="830"/>
        <w:gridCol w:w="142"/>
        <w:gridCol w:w="851"/>
        <w:gridCol w:w="851"/>
      </w:tblGrid>
      <w:tr w:rsidR="00AA5774" w:rsidRPr="006974DC" w:rsidTr="007A47BB">
        <w:trPr>
          <w:trHeight w:val="10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577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577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577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5774" w:rsidRPr="00130829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СВОДНАЯ ТАБЛИЦА</w:t>
            </w:r>
          </w:p>
          <w:p w:rsidR="00AA5774" w:rsidRPr="00130829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 среди работников учреждений образования Советского района</w:t>
            </w:r>
          </w:p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774" w:rsidRPr="006974DC" w:rsidTr="007A47BB">
        <w:trPr>
          <w:trHeight w:val="10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2E5A38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E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774" w:rsidRPr="006974DC" w:rsidTr="007A47BB">
        <w:trPr>
          <w:gridAfter w:val="1"/>
          <w:wAfter w:w="851" w:type="dxa"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н/теннис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боулинг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старты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7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4" w:rsidRPr="006974DC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14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2019 - 2020 уч. г.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A4B08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МAОУ СШ №156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7A081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2D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D1C9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18577A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74" w:rsidRPr="00105726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14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– 2021 уч. г.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A4B08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МAОУ СШ №156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7A081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2D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D1C9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18577A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74" w:rsidRPr="00105726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14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– 2022 уч. г.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A4B08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МAОУ СШ №156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7A081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2D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D1C9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18577A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74" w:rsidRPr="00105726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14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– 2023 уч. г.</w:t>
            </w:r>
          </w:p>
        </w:tc>
      </w:tr>
      <w:tr w:rsidR="00AA5774" w:rsidRPr="00D60102" w:rsidTr="007A47BB">
        <w:trPr>
          <w:gridAfter w:val="1"/>
          <w:wAfter w:w="851" w:type="dxa"/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601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СШ №156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lang w:eastAsia="ru-RU"/>
              </w:rPr>
              <w:t>1д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A5774" w:rsidRPr="00D60102" w:rsidTr="007A47BB">
        <w:trPr>
          <w:gridAfter w:val="1"/>
          <w:wAfter w:w="851" w:type="dxa"/>
          <w:trHeight w:val="300"/>
        </w:trPr>
        <w:tc>
          <w:tcPr>
            <w:tcW w:w="14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60102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– 2024 уч. г.</w:t>
            </w:r>
          </w:p>
        </w:tc>
      </w:tr>
      <w:tr w:rsidR="00AA5774" w:rsidRPr="006974DC" w:rsidTr="007A47BB">
        <w:trPr>
          <w:gridAfter w:val="1"/>
          <w:wAfter w:w="851" w:type="dxa"/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A4B08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МAОУ СШ №156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74DC" w:rsidRDefault="00AA5774" w:rsidP="007A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92D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BD1C94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762AB6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61642F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74" w:rsidRPr="00105726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74" w:rsidRPr="00DC72B1" w:rsidRDefault="00AA5774" w:rsidP="007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A5774" w:rsidRDefault="00AA5774" w:rsidP="00AA5774"/>
    <w:p w:rsidR="00AA5774" w:rsidRPr="00AA5774" w:rsidRDefault="00AA5774" w:rsidP="00CC4A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A5774">
        <w:rPr>
          <w:rFonts w:ascii="Times New Roman" w:hAnsi="Times New Roman" w:cs="Times New Roman"/>
          <w:b/>
        </w:rPr>
        <w:t>Целями и задачами профсоюзной организации школы являются:</w:t>
      </w: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- общественный контроль над соблюдением законодательства о труде и охране труда;</w:t>
      </w: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- улучшение материального положения, укрепление здоровья и повышение жизненного уровня членов Профсоюза;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5774" w:rsidRP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A5774">
        <w:rPr>
          <w:rFonts w:ascii="Times New Roman" w:hAnsi="Times New Roman" w:cs="Times New Roman"/>
          <w:b/>
        </w:rPr>
        <w:t xml:space="preserve">  I. Мероприятия по защите социально-экономических интересов и прав работников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Профсоюз ведет постоянный контроль о сроках действия колл</w:t>
      </w:r>
      <w:r>
        <w:rPr>
          <w:rFonts w:ascii="Times New Roman" w:hAnsi="Times New Roman" w:cs="Times New Roman"/>
        </w:rPr>
        <w:t xml:space="preserve">ективных договоров, </w:t>
      </w:r>
      <w:proofErr w:type="gramStart"/>
      <w:r>
        <w:rPr>
          <w:rFonts w:ascii="Times New Roman" w:hAnsi="Times New Roman" w:cs="Times New Roman"/>
        </w:rPr>
        <w:t>рекомендует  вно</w:t>
      </w:r>
      <w:r w:rsidRPr="00214A5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4A58">
        <w:rPr>
          <w:rFonts w:ascii="Times New Roman" w:hAnsi="Times New Roman" w:cs="Times New Roman"/>
        </w:rPr>
        <w:t xml:space="preserve"> дополнения и изменения в соответствии с обновлением законодательных актов.</w:t>
      </w:r>
      <w:r>
        <w:rPr>
          <w:rFonts w:ascii="Times New Roman" w:hAnsi="Times New Roman" w:cs="Times New Roman"/>
        </w:rPr>
        <w:t xml:space="preserve"> </w:t>
      </w:r>
      <w:r w:rsidRPr="004410DE">
        <w:rPr>
          <w:rFonts w:ascii="Times New Roman" w:hAnsi="Times New Roman" w:cs="Times New Roman"/>
        </w:rPr>
        <w:t xml:space="preserve"> </w:t>
      </w:r>
    </w:p>
    <w:p w:rsidR="00AA5774" w:rsidRDefault="00AA5774" w:rsidP="00AA5774">
      <w:pPr>
        <w:ind w:firstLine="36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80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Коллективный договор был принят 03.06.2022г. срок его действия 3 года (2022- 2025 гг.). Регистрационный номер № 5004 от 03.06.2022.</w:t>
      </w:r>
    </w:p>
    <w:p w:rsidR="00AA5774" w:rsidRDefault="00AA5774" w:rsidP="00AA577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необходимые</w:t>
      </w:r>
      <w:r>
        <w:rPr>
          <w:rFonts w:ascii="Times New Roman" w:hAnsi="Times New Roman" w:cs="Times New Roman"/>
        </w:rPr>
        <w:t xml:space="preserve"> изменения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дополнения  в</w:t>
      </w:r>
      <w:proofErr w:type="gramEnd"/>
      <w:r>
        <w:rPr>
          <w:rFonts w:ascii="Times New Roman" w:hAnsi="Times New Roman" w:cs="Times New Roman"/>
        </w:rPr>
        <w:t xml:space="preserve"> Коллективный договор</w:t>
      </w:r>
      <w:r>
        <w:rPr>
          <w:rFonts w:ascii="Times New Roman" w:hAnsi="Times New Roman" w:cs="Times New Roman"/>
        </w:rPr>
        <w:t xml:space="preserve"> размеще</w:t>
      </w:r>
      <w:r w:rsidRPr="00214A5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</w:t>
      </w:r>
      <w:r w:rsidRPr="00214A58">
        <w:rPr>
          <w:rFonts w:ascii="Times New Roman" w:hAnsi="Times New Roman" w:cs="Times New Roman"/>
        </w:rPr>
        <w:t xml:space="preserve"> на  </w:t>
      </w:r>
      <w:r>
        <w:rPr>
          <w:rFonts w:ascii="Times New Roman" w:hAnsi="Times New Roman" w:cs="Times New Roman"/>
        </w:rPr>
        <w:t>официальном</w:t>
      </w:r>
      <w:r w:rsidRPr="00214A58">
        <w:rPr>
          <w:rFonts w:ascii="Times New Roman" w:hAnsi="Times New Roman" w:cs="Times New Roman"/>
        </w:rPr>
        <w:t xml:space="preserve"> сайта школы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и времени отдыха, о выплате надбавок стимулирующего характера сотрудникам школ.</w:t>
      </w:r>
    </w:p>
    <w:p w:rsidR="00AA5774" w:rsidRPr="00214A58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lastRenderedPageBreak/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      </w:t>
      </w:r>
    </w:p>
    <w:p w:rsidR="00AA5774" w:rsidRDefault="00AA5774" w:rsidP="00CC4A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C4A71">
        <w:rPr>
          <w:rFonts w:ascii="Times New Roman" w:hAnsi="Times New Roman" w:cs="Times New Roman"/>
          <w:b/>
        </w:rPr>
        <w:t>II. Охрана труда и здоровья</w:t>
      </w:r>
    </w:p>
    <w:p w:rsidR="00CC4A71" w:rsidRPr="00CC4A71" w:rsidRDefault="00CC4A71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D13D13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</w:t>
      </w:r>
      <w:r w:rsidR="00CC4A71" w:rsidRPr="00180765">
        <w:rPr>
          <w:b/>
          <w:color w:val="333333"/>
        </w:rPr>
        <w:t xml:space="preserve">Соловьева Наталья </w:t>
      </w:r>
      <w:proofErr w:type="gramStart"/>
      <w:r w:rsidR="00CC4A71" w:rsidRPr="00180765">
        <w:rPr>
          <w:b/>
          <w:color w:val="333333"/>
        </w:rPr>
        <w:t xml:space="preserve">Константиновна  </w:t>
      </w:r>
      <w:r w:rsidR="00CC4A71">
        <w:rPr>
          <w:b/>
          <w:color w:val="333333"/>
        </w:rPr>
        <w:t>-</w:t>
      </w:r>
      <w:proofErr w:type="gramEnd"/>
      <w:r w:rsidR="00CC4A71">
        <w:rPr>
          <w:b/>
          <w:color w:val="333333"/>
        </w:rPr>
        <w:t xml:space="preserve"> является уполномоченным по охране труда.</w:t>
      </w:r>
    </w:p>
    <w:p w:rsidR="00AA5774" w:rsidRDefault="00AA5774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Проводится обучение и инструктажи по охране труда и оформляются стенды или уголки по охране труда.</w:t>
      </w:r>
    </w:p>
    <w:p w:rsidR="00CC4A71" w:rsidRPr="00214A58" w:rsidRDefault="00CC4A71" w:rsidP="00AA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4A71" w:rsidRDefault="00CC4A71" w:rsidP="00CC4A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C4A71">
        <w:rPr>
          <w:rFonts w:ascii="Times New Roman" w:hAnsi="Times New Roman" w:cs="Times New Roman"/>
          <w:b/>
        </w:rPr>
        <w:t>III. Организационно-массовая и информационная работа</w:t>
      </w:r>
    </w:p>
    <w:p w:rsidR="00CC4A71" w:rsidRP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Профактив строит свою работу на основе планирования.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 и т.д.).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ПК информирует членов коллектива о новых положениях, документах, законах и текущей информации, полученной из </w:t>
      </w:r>
      <w:proofErr w:type="gramStart"/>
      <w:r w:rsidRPr="00214A58">
        <w:rPr>
          <w:rFonts w:ascii="Times New Roman" w:hAnsi="Times New Roman" w:cs="Times New Roman"/>
        </w:rPr>
        <w:t>областной  организации</w:t>
      </w:r>
      <w:proofErr w:type="gramEnd"/>
      <w:r w:rsidRPr="00214A58">
        <w:rPr>
          <w:rFonts w:ascii="Times New Roman" w:hAnsi="Times New Roman" w:cs="Times New Roman"/>
        </w:rPr>
        <w:t xml:space="preserve">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Работа профсоюзного комитета школы представлена на сайте </w:t>
      </w:r>
      <w:hyperlink r:id="rId5" w:tgtFrame="_blank" w:history="1">
        <w:r w:rsidRPr="00127330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sch156.gosuslugi.ru</w:t>
        </w:r>
      </w:hyperlink>
      <w:r w:rsidRPr="00214A58">
        <w:rPr>
          <w:rFonts w:ascii="Times New Roman" w:hAnsi="Times New Roman" w:cs="Times New Roman"/>
        </w:rPr>
        <w:t>, который постоянно обновляется и дополняется необходимой информацией.   Сайт профсоюза доступен для всех и каждого, где всегда размещены новости профсоюзной жизни, актуальная информация, а также отчеты о проделанной работе.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214A58">
        <w:rPr>
          <w:rFonts w:ascii="Times New Roman" w:hAnsi="Times New Roman" w:cs="Times New Roman"/>
        </w:rPr>
        <w:t>айт профсоюзной организации школы;</w:t>
      </w: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>
        <w:rPr>
          <w:rFonts w:ascii="Times New Roman" w:hAnsi="Times New Roman" w:cs="Times New Roman"/>
        </w:rPr>
        <w:t>нформационный стенд профкома;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Телеграмм канал.</w:t>
      </w: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В течении года большая работа проводится по привлечению сотрудников школы в профсоюз. Для привлечения специалистов в наши ряды, профком доводить до них информацию о реализации меры социальной поддержки, предусмотренных законодательством при оформлении на работу, привлекает их к участию в профессиональных конкурсах. </w:t>
      </w: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4A71" w:rsidRDefault="00CC4A71" w:rsidP="00CC4A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4A71">
        <w:rPr>
          <w:rFonts w:ascii="Times New Roman" w:hAnsi="Times New Roman" w:cs="Times New Roman"/>
          <w:b/>
        </w:rPr>
        <w:t>IV. Культурно-массовая и спортивно-оздоровительная работа</w:t>
      </w:r>
    </w:p>
    <w:p w:rsidR="00CC4A71" w:rsidRPr="00CC4A71" w:rsidRDefault="00CC4A71" w:rsidP="00CC4A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lastRenderedPageBreak/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    Совместно с администрацией организуются и проводятся в коллективе торжественные собрания, праздники ко Дню Учителя, Новому году, 23 февраля, 8 марта и т.д.</w:t>
      </w:r>
    </w:p>
    <w:p w:rsidR="00CC4A71" w:rsidRPr="00214A58" w:rsidRDefault="00CC4A71" w:rsidP="00CC4A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    Доброй традицией стало поздравление юбиляров, молодоженов, молодых мам, бабушек с вручением памятных подарков. 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Социальная защита –это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Среди приоритетных направлений социальной политики Профсоюза является программа оздоровления работников.  </w:t>
      </w: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>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  <w:r>
        <w:rPr>
          <w:rFonts w:ascii="Times New Roman" w:hAnsi="Times New Roman" w:cs="Times New Roman"/>
        </w:rPr>
        <w:t>.</w:t>
      </w:r>
    </w:p>
    <w:p w:rsidR="00CC4A71" w:rsidRPr="00CC4A71" w:rsidRDefault="00CC4A71" w:rsidP="00CC4A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CC4A71" w:rsidRPr="00CC4A71" w:rsidRDefault="00CC4A71" w:rsidP="00CC4A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C4A71">
        <w:rPr>
          <w:rFonts w:ascii="Times New Roman" w:hAnsi="Times New Roman" w:cs="Times New Roman"/>
          <w:b/>
        </w:rPr>
        <w:t>V. Финансовая работа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4A71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4A58">
        <w:rPr>
          <w:rFonts w:ascii="Times New Roman" w:hAnsi="Times New Roman" w:cs="Times New Roman"/>
        </w:rPr>
        <w:t xml:space="preserve">    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</w:t>
      </w:r>
      <w:r>
        <w:rPr>
          <w:rFonts w:ascii="Times New Roman" w:hAnsi="Times New Roman" w:cs="Times New Roman"/>
        </w:rPr>
        <w:t xml:space="preserve">контрольно- ревизионной комиссией, </w:t>
      </w:r>
      <w:r w:rsidRPr="00214A58">
        <w:rPr>
          <w:rFonts w:ascii="Times New Roman" w:hAnsi="Times New Roman" w:cs="Times New Roman"/>
        </w:rPr>
        <w:t xml:space="preserve">решениями профкома, соблюдением норм законодательства и бухгалтерского учёта. </w:t>
      </w: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4A71" w:rsidRPr="00214A58" w:rsidRDefault="00CC4A71" w:rsidP="00CC4A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5774" w:rsidRPr="00AA5774" w:rsidRDefault="00AA5774" w:rsidP="00AA5774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36C63" w:rsidRPr="00214A58" w:rsidRDefault="00436C63" w:rsidP="005C486E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FE5CB5" w:rsidRDefault="00FE5CB5"/>
    <w:p w:rsidR="005C486E" w:rsidRDefault="005C486E"/>
    <w:p w:rsidR="005C486E" w:rsidRDefault="005C486E"/>
    <w:p w:rsidR="009D6292" w:rsidRDefault="009D6292"/>
    <w:sectPr w:rsidR="009D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785"/>
    <w:multiLevelType w:val="hybridMultilevel"/>
    <w:tmpl w:val="230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10F"/>
    <w:multiLevelType w:val="hybridMultilevel"/>
    <w:tmpl w:val="230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D2"/>
    <w:rsid w:val="00282DA0"/>
    <w:rsid w:val="003B526C"/>
    <w:rsid w:val="00436C63"/>
    <w:rsid w:val="005C486E"/>
    <w:rsid w:val="007157D2"/>
    <w:rsid w:val="009B269F"/>
    <w:rsid w:val="009D6292"/>
    <w:rsid w:val="00AA5774"/>
    <w:rsid w:val="00CC4A71"/>
    <w:rsid w:val="00D13D13"/>
    <w:rsid w:val="00F355E6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9033"/>
  <w15:chartTrackingRefBased/>
  <w15:docId w15:val="{35489651-FA03-4083-B576-F92BBC1B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5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15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3-2-9</dc:creator>
  <cp:keywords/>
  <dc:description/>
  <cp:lastModifiedBy>3-2-9</cp:lastModifiedBy>
  <cp:revision>4</cp:revision>
  <dcterms:created xsi:type="dcterms:W3CDTF">2024-01-11T09:59:00Z</dcterms:created>
  <dcterms:modified xsi:type="dcterms:W3CDTF">2024-01-11T12:34:00Z</dcterms:modified>
</cp:coreProperties>
</file>