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9B7D" w14:textId="77777777" w:rsidR="00A011BB" w:rsidRPr="005576A0" w:rsidRDefault="00653446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6A0">
        <w:rPr>
          <w:rFonts w:ascii="Times New Roman" w:hAnsi="Times New Roman" w:cs="Times New Roman"/>
          <w:b/>
          <w:sz w:val="24"/>
          <w:szCs w:val="24"/>
        </w:rPr>
        <w:t>М</w:t>
      </w:r>
      <w:r w:rsidR="00A011BB" w:rsidRPr="005576A0">
        <w:rPr>
          <w:rFonts w:ascii="Times New Roman" w:hAnsi="Times New Roman" w:cs="Times New Roman"/>
          <w:b/>
          <w:sz w:val="24"/>
          <w:szCs w:val="24"/>
        </w:rPr>
        <w:t>ониторинг р</w:t>
      </w:r>
      <w:r w:rsidR="006D3E05" w:rsidRPr="005576A0">
        <w:rPr>
          <w:rFonts w:ascii="Times New Roman" w:hAnsi="Times New Roman" w:cs="Times New Roman"/>
          <w:b/>
          <w:sz w:val="24"/>
          <w:szCs w:val="24"/>
        </w:rPr>
        <w:t>еализаци</w:t>
      </w:r>
      <w:r w:rsidR="00F27C30" w:rsidRPr="005576A0">
        <w:rPr>
          <w:rFonts w:ascii="Times New Roman" w:hAnsi="Times New Roman" w:cs="Times New Roman"/>
          <w:b/>
          <w:sz w:val="24"/>
          <w:szCs w:val="24"/>
        </w:rPr>
        <w:t>и</w:t>
      </w:r>
      <w:r w:rsidR="008A0644" w:rsidRPr="00557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F93" w:rsidRPr="005576A0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6D3E05" w:rsidRPr="005576A0">
        <w:rPr>
          <w:rFonts w:ascii="Times New Roman" w:hAnsi="Times New Roman" w:cs="Times New Roman"/>
          <w:b/>
          <w:sz w:val="24"/>
          <w:szCs w:val="24"/>
        </w:rPr>
        <w:t xml:space="preserve">целевой модели </w:t>
      </w:r>
    </w:p>
    <w:p w14:paraId="6AAAEDC3" w14:textId="210C3A7A" w:rsidR="00222888" w:rsidRPr="005576A0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6A0">
        <w:rPr>
          <w:rFonts w:ascii="Times New Roman" w:hAnsi="Times New Roman" w:cs="Times New Roman"/>
          <w:b/>
          <w:sz w:val="24"/>
          <w:szCs w:val="24"/>
        </w:rPr>
        <w:t xml:space="preserve">наставничества в </w:t>
      </w:r>
      <w:r w:rsidR="00F62DC2" w:rsidRPr="005576A0">
        <w:rPr>
          <w:rFonts w:ascii="Times New Roman" w:hAnsi="Times New Roman" w:cs="Times New Roman"/>
          <w:b/>
          <w:sz w:val="24"/>
          <w:szCs w:val="24"/>
        </w:rPr>
        <w:t>М</w:t>
      </w:r>
      <w:r w:rsidR="00CC56D9" w:rsidRPr="005576A0">
        <w:rPr>
          <w:rFonts w:ascii="Times New Roman" w:hAnsi="Times New Roman" w:cs="Times New Roman"/>
          <w:b/>
          <w:sz w:val="24"/>
          <w:szCs w:val="24"/>
        </w:rPr>
        <w:t>А</w:t>
      </w:r>
      <w:r w:rsidR="00F62DC2" w:rsidRPr="005576A0">
        <w:rPr>
          <w:rFonts w:ascii="Times New Roman" w:hAnsi="Times New Roman" w:cs="Times New Roman"/>
          <w:b/>
          <w:sz w:val="24"/>
          <w:szCs w:val="24"/>
        </w:rPr>
        <w:t>ОУ</w:t>
      </w:r>
      <w:r w:rsidR="00543C37" w:rsidRPr="00557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6D9" w:rsidRPr="005576A0">
        <w:rPr>
          <w:rFonts w:ascii="Times New Roman" w:hAnsi="Times New Roman" w:cs="Times New Roman"/>
          <w:b/>
          <w:sz w:val="24"/>
          <w:szCs w:val="24"/>
        </w:rPr>
        <w:t>СШ №156</w:t>
      </w:r>
      <w:r w:rsidR="008A0644" w:rsidRPr="00557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C37" w:rsidRPr="005576A0">
        <w:rPr>
          <w:rFonts w:ascii="Times New Roman" w:hAnsi="Times New Roman" w:cs="Times New Roman"/>
          <w:b/>
          <w:sz w:val="24"/>
          <w:szCs w:val="24"/>
        </w:rPr>
        <w:t>г.</w:t>
      </w:r>
      <w:r w:rsidR="008A0644" w:rsidRPr="00557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6A0">
        <w:rPr>
          <w:rFonts w:ascii="Times New Roman" w:hAnsi="Times New Roman" w:cs="Times New Roman"/>
          <w:b/>
          <w:sz w:val="24"/>
          <w:szCs w:val="24"/>
        </w:rPr>
        <w:t>Красноярска</w:t>
      </w:r>
    </w:p>
    <w:p w14:paraId="3A704C80" w14:textId="77777777" w:rsidR="007A2312" w:rsidRPr="005576A0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6A0">
        <w:rPr>
          <w:rFonts w:ascii="Times New Roman" w:hAnsi="Times New Roman" w:cs="Times New Roman"/>
          <w:sz w:val="24"/>
          <w:szCs w:val="24"/>
        </w:rPr>
        <w:t>(показатели мониторинга)</w:t>
      </w:r>
    </w:p>
    <w:tbl>
      <w:tblPr>
        <w:tblStyle w:val="a4"/>
        <w:tblW w:w="14170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4814"/>
        <w:gridCol w:w="9356"/>
      </w:tblGrid>
      <w:tr w:rsidR="00CC56D9" w:rsidRPr="005576A0" w14:paraId="2D20FFEC" w14:textId="77777777" w:rsidTr="00CC56D9">
        <w:tc>
          <w:tcPr>
            <w:tcW w:w="4814" w:type="dxa"/>
          </w:tcPr>
          <w:p w14:paraId="65E917B5" w14:textId="339F7736" w:rsidR="00CC56D9" w:rsidRPr="005576A0" w:rsidRDefault="00CC56D9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Раздела «Наставничество» на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  МОУ</w:t>
            </w:r>
            <w:proofErr w:type="gramEnd"/>
          </w:p>
        </w:tc>
        <w:tc>
          <w:tcPr>
            <w:tcW w:w="9356" w:type="dxa"/>
          </w:tcPr>
          <w:p w14:paraId="3A3F6561" w14:textId="450A111B" w:rsidR="00CC56D9" w:rsidRPr="005576A0" w:rsidRDefault="00CC56D9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https://sch156.gosuslugi.ru/pedagogam-i-sotrudnikam/nastavnichestvo/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C56D9" w:rsidRPr="005576A0" w14:paraId="14CDF973" w14:textId="77777777" w:rsidTr="00CC56D9">
        <w:tc>
          <w:tcPr>
            <w:tcW w:w="4814" w:type="dxa"/>
          </w:tcPr>
          <w:p w14:paraId="62EF46DB" w14:textId="77777777" w:rsidR="00CC56D9" w:rsidRDefault="00CC56D9" w:rsidP="00CC5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Приказа о внедрении целевой модели наставничества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14:paraId="6606D7B9" w14:textId="0302139D" w:rsidR="00BB797F" w:rsidRPr="005576A0" w:rsidRDefault="00BB797F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56" w:type="dxa"/>
          </w:tcPr>
          <w:p w14:paraId="2F8ECFFD" w14:textId="3BF36B28" w:rsidR="00CC56D9" w:rsidRPr="005576A0" w:rsidRDefault="00617EA6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https://sch156.gosuslugi.ru/netcat_files/userfiles/Nastavnichestvo/Prikaz_01-35-55_ot_28.01.2022g._O_vnedrenii_tselevoy_modeli_nastavnichestva.pdf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C56D9" w:rsidRPr="005576A0" w14:paraId="7DF454A5" w14:textId="77777777" w:rsidTr="00CC56D9">
        <w:tc>
          <w:tcPr>
            <w:tcW w:w="4814" w:type="dxa"/>
          </w:tcPr>
          <w:p w14:paraId="3CE770C4" w14:textId="67F666A9" w:rsidR="00CC56D9" w:rsidRPr="005576A0" w:rsidRDefault="00CC56D9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9356" w:type="dxa"/>
          </w:tcPr>
          <w:p w14:paraId="15DDEDB1" w14:textId="5765E743" w:rsidR="00CC56D9" w:rsidRPr="005576A0" w:rsidRDefault="00CC56D9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https://sch156.gosuslugi.ru/netcat_files/userfiles/Nastavnichestvo/polozhenie-o-sisteme_nastavnichestva_ped.rabot._Prikaz_01-35-109_ot_02.03.2022g..pdf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C56D9" w:rsidRPr="005576A0" w14:paraId="0D1A066E" w14:textId="77777777" w:rsidTr="00CC56D9">
        <w:tc>
          <w:tcPr>
            <w:tcW w:w="4814" w:type="dxa"/>
          </w:tcPr>
          <w:p w14:paraId="21604ABC" w14:textId="409F5FD8" w:rsidR="00CC56D9" w:rsidRPr="005576A0" w:rsidRDefault="00CC56D9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 МОУ</w:t>
            </w:r>
            <w:proofErr w:type="gramEnd"/>
          </w:p>
        </w:tc>
        <w:tc>
          <w:tcPr>
            <w:tcW w:w="9356" w:type="dxa"/>
          </w:tcPr>
          <w:p w14:paraId="061FCD77" w14:textId="149F7AB3" w:rsidR="00CC56D9" w:rsidRPr="005576A0" w:rsidRDefault="00617EA6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https://sch156.gosuslugi.ru/netcat_files/userfiles/Nastavnichestvo/2025_26/Dorozhnaya_karta_2025.pdf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C56D9" w:rsidRPr="005576A0" w14:paraId="1CFB68E9" w14:textId="77777777" w:rsidTr="00CC56D9">
        <w:tc>
          <w:tcPr>
            <w:tcW w:w="4814" w:type="dxa"/>
          </w:tcPr>
          <w:p w14:paraId="3A756647" w14:textId="787D0DEB" w:rsidR="00CC56D9" w:rsidRPr="005576A0" w:rsidRDefault="00617EA6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Программы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356" w:type="dxa"/>
          </w:tcPr>
          <w:p w14:paraId="1011EEA2" w14:textId="77777777" w:rsidR="00CC56D9" w:rsidRDefault="00617EA6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https://sch156.gosuslugi.ru/netcat_files/userfiles/Nastavnichestvo/2025_26/Programma_nastavnichestva.pdf</w:t>
              </w:r>
            </w:hyperlink>
          </w:p>
          <w:p w14:paraId="44E19419" w14:textId="4BDDF8FC" w:rsidR="00BB797F" w:rsidRPr="005576A0" w:rsidRDefault="00BB797F" w:rsidP="00CC5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7EA6" w:rsidRPr="005576A0" w14:paraId="7DE48CB9" w14:textId="77777777" w:rsidTr="00CC56D9">
        <w:tc>
          <w:tcPr>
            <w:tcW w:w="4814" w:type="dxa"/>
          </w:tcPr>
          <w:p w14:paraId="73F486B6" w14:textId="1A1DD2B4" w:rsidR="00617EA6" w:rsidRPr="005576A0" w:rsidRDefault="00617EA6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Приказа о назначении куратора внедрения и реализации целевой модели наставничества педагогических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(приказ о назначении) </w:t>
            </w:r>
          </w:p>
        </w:tc>
        <w:tc>
          <w:tcPr>
            <w:tcW w:w="9356" w:type="dxa"/>
          </w:tcPr>
          <w:p w14:paraId="06E0ECAE" w14:textId="595A26D0" w:rsidR="00617EA6" w:rsidRPr="005576A0" w:rsidRDefault="00617EA6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https://sch156.gosuslugi.ru/netcat_files/userfiles/Nastavnichestvo/2025_26/Prikaz_01-35-383_ot_01.09.25_O_naznachenii_kuratorov_i_nastavnikov_vnedreniya_tselevoy_modeli_nastavnichestva_.pdf</w:t>
              </w:r>
            </w:hyperlink>
          </w:p>
        </w:tc>
      </w:tr>
      <w:tr w:rsidR="00617EA6" w:rsidRPr="005576A0" w14:paraId="664C5A7A" w14:textId="77777777" w:rsidTr="00CC56D9">
        <w:tc>
          <w:tcPr>
            <w:tcW w:w="4814" w:type="dxa"/>
          </w:tcPr>
          <w:p w14:paraId="54F7A112" w14:textId="56005363" w:rsidR="00617EA6" w:rsidRPr="005576A0" w:rsidRDefault="00617EA6" w:rsidP="00617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нормативного документа о материальном поощрении наставников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</w:p>
        </w:tc>
        <w:tc>
          <w:tcPr>
            <w:tcW w:w="9356" w:type="dxa"/>
          </w:tcPr>
          <w:p w14:paraId="3AEB0C87" w14:textId="4D14112F" w:rsidR="00617EA6" w:rsidRPr="005576A0" w:rsidRDefault="00617EA6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0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https://sch156.gosuslugi.ru/netcat_files/userfiles/Nastavnichestvo/KOLLEKTIVNYY_DOGOVOR_MAOU_SSh_156_na_2022-2025_gody..pdf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7EA6" w:rsidRPr="005576A0" w14:paraId="6B4FD5E0" w14:textId="77777777" w:rsidTr="00CC56D9">
        <w:tc>
          <w:tcPr>
            <w:tcW w:w="4814" w:type="dxa"/>
          </w:tcPr>
          <w:p w14:paraId="7311644F" w14:textId="0928D3FF" w:rsidR="00617EA6" w:rsidRPr="005576A0" w:rsidRDefault="00617EA6" w:rsidP="00617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9356" w:type="dxa"/>
          </w:tcPr>
          <w:p w14:paraId="67CE1FFA" w14:textId="77777777" w:rsidR="00617EA6" w:rsidRPr="00B4603D" w:rsidRDefault="00AD11A1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1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https://sh156-krasnoyarsk-r04.gosweb.gosuslugi.ru/pedagogam-i-sotrudnikam/nastavnichestvo/baza-dannyh/</w:t>
              </w:r>
            </w:hyperlink>
            <w:r w:rsidRPr="00AD11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D4215EB" w14:textId="5E1D135E" w:rsidR="00AD11A1" w:rsidRPr="00B4603D" w:rsidRDefault="00AD11A1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7EA6" w:rsidRPr="005576A0" w14:paraId="3EBC27C1" w14:textId="77777777" w:rsidTr="00CC56D9">
        <w:tc>
          <w:tcPr>
            <w:tcW w:w="4814" w:type="dxa"/>
          </w:tcPr>
          <w:p w14:paraId="65EC60FF" w14:textId="1C2A9122" w:rsidR="00617EA6" w:rsidRPr="005576A0" w:rsidRDefault="00617EA6" w:rsidP="00617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 закреплении наставнических пар/групп </w:t>
            </w:r>
          </w:p>
        </w:tc>
        <w:tc>
          <w:tcPr>
            <w:tcW w:w="9356" w:type="dxa"/>
          </w:tcPr>
          <w:p w14:paraId="38520CA7" w14:textId="1428C7E5" w:rsidR="00617EA6" w:rsidRPr="005576A0" w:rsidRDefault="001676A3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2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https://sch156.gosuslugi.ru/netcat_files/userfiles/Nastavnichestvo/2025_26/Prikaz_01-35-383_ot_01.09.25_O_naznachenii_kuratorov_i_nastavnikov_vnedreniya_tselevoy_modeli_nastavnichestva_.pdf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17EA6" w:rsidRPr="005576A0" w14:paraId="2FF7B8AB" w14:textId="77777777" w:rsidTr="00CC56D9">
        <w:tc>
          <w:tcPr>
            <w:tcW w:w="4814" w:type="dxa"/>
          </w:tcPr>
          <w:p w14:paraId="64B96BB3" w14:textId="4ADF1133" w:rsidR="00617EA6" w:rsidRPr="005576A0" w:rsidRDefault="00617EA6" w:rsidP="00617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наставнических пар/групп в соответствии с приказом  </w:t>
            </w:r>
          </w:p>
        </w:tc>
        <w:tc>
          <w:tcPr>
            <w:tcW w:w="9356" w:type="dxa"/>
          </w:tcPr>
          <w:p w14:paraId="3865AF02" w14:textId="280E9886" w:rsidR="00617EA6" w:rsidRPr="005576A0" w:rsidRDefault="001676A3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617EA6" w:rsidRPr="000D1521" w14:paraId="5D910D0D" w14:textId="77777777" w:rsidTr="00CC56D9">
        <w:tc>
          <w:tcPr>
            <w:tcW w:w="4814" w:type="dxa"/>
          </w:tcPr>
          <w:p w14:paraId="7B62000C" w14:textId="6AA3C1B1" w:rsidR="00617EA6" w:rsidRPr="005576A0" w:rsidRDefault="00617EA6" w:rsidP="00617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proofErr w:type="gramStart"/>
            <w:r w:rsidRP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  <w:r w:rsidRP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2025-2026 </w:t>
            </w:r>
            <w:proofErr w:type="spellStart"/>
            <w:proofErr w:type="gramStart"/>
            <w:r w:rsidRP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P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(согласно приказам)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6" w:type="dxa"/>
          </w:tcPr>
          <w:p w14:paraId="4833B072" w14:textId="77777777" w:rsidR="00617EA6" w:rsidRDefault="00DB68A1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A3C77"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  <w:p w14:paraId="578667F1" w14:textId="06F52173" w:rsidR="00B66FBB" w:rsidRDefault="00B66FBB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Приказ: </w:t>
            </w:r>
            <w:hyperlink r:id="rId13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https://sch156.gosuslugi.ru/netcat_files/32/50/2025_12_10_001.pdf</w:t>
              </w:r>
            </w:hyperlink>
          </w:p>
          <w:p w14:paraId="19EDCCB2" w14:textId="77777777" w:rsidR="00B66FBB" w:rsidRDefault="00B66FBB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9A8D8C6" w14:textId="2FDB15CF" w:rsidR="00AD11A1" w:rsidRPr="000D1521" w:rsidRDefault="00B66FBB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Персонализированные программы: </w:t>
            </w:r>
            <w:hyperlink r:id="rId14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https://sch156.gosuslugi.ru/pedagogam-i-sotrudnikam/nastavnichestvo/personalizirovannye-programmy-nastavnichestva/</w:t>
              </w:r>
            </w:hyperlink>
          </w:p>
        </w:tc>
      </w:tr>
      <w:tr w:rsidR="00AD3563" w:rsidRPr="005576A0" w14:paraId="442E4965" w14:textId="77777777" w:rsidTr="00CC56D9">
        <w:tc>
          <w:tcPr>
            <w:tcW w:w="4814" w:type="dxa"/>
          </w:tcPr>
          <w:p w14:paraId="10E0C8B3" w14:textId="47744A21" w:rsidR="00AD3563" w:rsidRPr="005576A0" w:rsidRDefault="00AD3563" w:rsidP="00617E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2025-2026 </w:t>
            </w:r>
            <w:proofErr w:type="spellStart"/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6" w:type="dxa"/>
          </w:tcPr>
          <w:p w14:paraId="75BFD324" w14:textId="77777777" w:rsidR="00AD3563" w:rsidRDefault="00AD3563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A3C77"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  <w:p w14:paraId="1A803998" w14:textId="0C95AA63" w:rsidR="000D1521" w:rsidRPr="005576A0" w:rsidRDefault="000D1521" w:rsidP="00617E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46573" w:rsidRPr="005576A0" w14:paraId="0943D69F" w14:textId="77777777" w:rsidTr="00CC56D9">
        <w:tc>
          <w:tcPr>
            <w:tcW w:w="4814" w:type="dxa"/>
          </w:tcPr>
          <w:p w14:paraId="6060E096" w14:textId="631E66A1" w:rsidR="00846573" w:rsidRPr="005576A0" w:rsidRDefault="00846573" w:rsidP="00846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9356" w:type="dxa"/>
          </w:tcPr>
          <w:p w14:paraId="7F94C483" w14:textId="7927FA85" w:rsidR="00846573" w:rsidRPr="005576A0" w:rsidRDefault="00B66FBB" w:rsidP="008465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5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https://sh156-krasnoyarsk-r04.gosweb.gosuslugi.ru/pedagogam-i-sotrudnikam/nastavnichestvo/razrabotki-uchebnyh-zanyatiy-molodymi-pedagogami/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9A45D2" w:rsidRPr="005576A0" w14:paraId="46CA84A6" w14:textId="77777777" w:rsidTr="00CC56D9">
        <w:tc>
          <w:tcPr>
            <w:tcW w:w="4814" w:type="dxa"/>
          </w:tcPr>
          <w:p w14:paraId="3EAC4694" w14:textId="20541631" w:rsidR="009A45D2" w:rsidRPr="005576A0" w:rsidRDefault="009A45D2" w:rsidP="009A45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документов по методическому обеспечению реализации наставничества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</w:p>
        </w:tc>
        <w:tc>
          <w:tcPr>
            <w:tcW w:w="9356" w:type="dxa"/>
          </w:tcPr>
          <w:p w14:paraId="721C67E4" w14:textId="4A1EAC0A" w:rsidR="009A45D2" w:rsidRPr="005576A0" w:rsidRDefault="000D1521" w:rsidP="009A45D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6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https://sch156.gosuslugi.ru/pedagogam-i-sotrudnikam/nastavnichestvo/dokumenty-po-metodicheskomu-obespecheniyu/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F5508" w:rsidRPr="005576A0" w14:paraId="1A3A594F" w14:textId="77777777" w:rsidTr="00CC56D9">
        <w:tc>
          <w:tcPr>
            <w:tcW w:w="4814" w:type="dxa"/>
          </w:tcPr>
          <w:p w14:paraId="7693CE94" w14:textId="73DED15E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F5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аналитической </w:t>
            </w:r>
            <w:r w:rsidR="000D1521" w:rsidRPr="003F5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 по</w:t>
            </w:r>
            <w:r w:rsidRPr="003F5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оценке результативности и эффективности внедрения ЦМН за 2025-2026 учебный год (по результатам внутреннего мониторинга)</w:t>
            </w:r>
          </w:p>
        </w:tc>
        <w:tc>
          <w:tcPr>
            <w:tcW w:w="9356" w:type="dxa"/>
          </w:tcPr>
          <w:p w14:paraId="1F690039" w14:textId="7DC9E4E8" w:rsidR="003F5508" w:rsidRPr="00C96A09" w:rsidRDefault="003F5508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A0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указывается в итоговом мониторинге в мае 2026 г.</w:t>
            </w:r>
          </w:p>
        </w:tc>
      </w:tr>
      <w:tr w:rsidR="003F5508" w:rsidRPr="005576A0" w14:paraId="33C848BF" w14:textId="77777777" w:rsidTr="00CC56D9">
        <w:tc>
          <w:tcPr>
            <w:tcW w:w="4814" w:type="dxa"/>
          </w:tcPr>
          <w:p w14:paraId="188BABAE" w14:textId="2860749D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9356" w:type="dxa"/>
          </w:tcPr>
          <w:p w14:paraId="4145F4AC" w14:textId="68F49DDA" w:rsidR="003F5508" w:rsidRPr="005576A0" w:rsidRDefault="00B66FBB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7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https://docs.yandex.ru/docs/view?url=ya-browser%3A%2F%2F4DT1uXEPRrJRXlUFoewruDwTOuCljPV2rVjcyDSMVPNBHJF5Af9oTbUwQCaYNwoA_WVTXm0s4V23RbQoj4VpaA0JRUbQ4kldATMhSWtQp1p8hrYIlX9oRrXLW5KEk-fvWvCC5_RFNG2nmJ1cJATK8w%3D%3D%3Fsign%3DibXIt0Cvy7PfWNL4VAr5NHArMBtYuzJFCFnYRPMk-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eA%3D&amp;name=Monitoring_realizatsiya_regionalnoy_tselevoy_modeli_nastavnichestva_v_MAOU_SSh_156_g.Krasnoyarska_2025_god.docx&amp;nosw=1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F5508" w:rsidRPr="005576A0" w14:paraId="3E98EBEA" w14:textId="77777777" w:rsidTr="00CC56D9">
        <w:tc>
          <w:tcPr>
            <w:tcW w:w="4814" w:type="dxa"/>
          </w:tcPr>
          <w:p w14:paraId="319C50EF" w14:textId="17666CFA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Общее количество педагогических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01.09.2025</w:t>
            </w:r>
          </w:p>
        </w:tc>
        <w:tc>
          <w:tcPr>
            <w:tcW w:w="9356" w:type="dxa"/>
          </w:tcPr>
          <w:p w14:paraId="54D9B245" w14:textId="5038977B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</w:t>
            </w:r>
          </w:p>
        </w:tc>
      </w:tr>
      <w:tr w:rsidR="003F5508" w:rsidRPr="005576A0" w14:paraId="6CF1BFEB" w14:textId="77777777" w:rsidTr="00CC56D9">
        <w:tc>
          <w:tcPr>
            <w:tcW w:w="4814" w:type="dxa"/>
          </w:tcPr>
          <w:p w14:paraId="78865AA0" w14:textId="4F6F604D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педагогических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15.12.2025</w:t>
            </w:r>
          </w:p>
        </w:tc>
        <w:tc>
          <w:tcPr>
            <w:tcW w:w="9356" w:type="dxa"/>
          </w:tcPr>
          <w:p w14:paraId="554FAECD" w14:textId="06DF4023" w:rsidR="003F5508" w:rsidRPr="00C96A09" w:rsidRDefault="003F5508" w:rsidP="003F5508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</w:tr>
      <w:tr w:rsidR="003F5508" w:rsidRPr="005576A0" w14:paraId="5878980D" w14:textId="77777777" w:rsidTr="00CC56D9">
        <w:tc>
          <w:tcPr>
            <w:tcW w:w="4814" w:type="dxa"/>
          </w:tcPr>
          <w:p w14:paraId="3220C785" w14:textId="7ECE4DA0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молодых педагогов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 опытом работы от 0 до 3 лет)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01.09.2025</w:t>
            </w:r>
          </w:p>
        </w:tc>
        <w:tc>
          <w:tcPr>
            <w:tcW w:w="9356" w:type="dxa"/>
          </w:tcPr>
          <w:p w14:paraId="2E930020" w14:textId="365431FA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</w:tr>
      <w:tr w:rsidR="003F5508" w:rsidRPr="005576A0" w14:paraId="14082590" w14:textId="77777777" w:rsidTr="00CC56D9">
        <w:tc>
          <w:tcPr>
            <w:tcW w:w="4814" w:type="dxa"/>
          </w:tcPr>
          <w:p w14:paraId="245AC9A5" w14:textId="4B84E34B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молодых педагогов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МОУ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 опытом работы от 0 до 3 лет)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15.12.2025</w:t>
            </w:r>
          </w:p>
        </w:tc>
        <w:tc>
          <w:tcPr>
            <w:tcW w:w="9356" w:type="dxa"/>
          </w:tcPr>
          <w:p w14:paraId="49F696E8" w14:textId="3947DDE9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</w:tr>
      <w:tr w:rsidR="003F5508" w:rsidRPr="005576A0" w14:paraId="73179C90" w14:textId="77777777" w:rsidTr="00CC56D9">
        <w:tc>
          <w:tcPr>
            <w:tcW w:w="4814" w:type="dxa"/>
          </w:tcPr>
          <w:p w14:paraId="19BFD274" w14:textId="44108AF0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молодых педагогов в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возрасте до 35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лет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01.09.2025</w:t>
            </w:r>
          </w:p>
        </w:tc>
        <w:tc>
          <w:tcPr>
            <w:tcW w:w="9356" w:type="dxa"/>
          </w:tcPr>
          <w:p w14:paraId="6EF97558" w14:textId="37FFEF4E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</w:tr>
      <w:tr w:rsidR="003F5508" w:rsidRPr="005576A0" w14:paraId="7D4774A1" w14:textId="77777777" w:rsidTr="00CC56D9">
        <w:tc>
          <w:tcPr>
            <w:tcW w:w="4814" w:type="dxa"/>
          </w:tcPr>
          <w:p w14:paraId="421B5F8D" w14:textId="49AEF918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молодых педагогов в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возрасте до 35 лет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15.12.2025</w:t>
            </w:r>
          </w:p>
        </w:tc>
        <w:tc>
          <w:tcPr>
            <w:tcW w:w="9356" w:type="dxa"/>
          </w:tcPr>
          <w:p w14:paraId="2F2D70A7" w14:textId="79968492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3F5508" w:rsidRPr="005576A0" w14:paraId="234AFD8D" w14:textId="77777777" w:rsidTr="00CC56D9">
        <w:tc>
          <w:tcPr>
            <w:tcW w:w="4814" w:type="dxa"/>
          </w:tcPr>
          <w:p w14:paraId="5896FABD" w14:textId="77777777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МОУ, вошедших в программы наставничества в роли наставника на 01.09.2025</w:t>
            </w:r>
          </w:p>
          <w:p w14:paraId="445EFC42" w14:textId="4C08DDEA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B003DAE" w14:textId="6FF54406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3F5508" w:rsidRPr="005576A0" w14:paraId="53DD8F2D" w14:textId="77777777" w:rsidTr="00CC56D9">
        <w:tc>
          <w:tcPr>
            <w:tcW w:w="4814" w:type="dxa"/>
          </w:tcPr>
          <w:p w14:paraId="1315508A" w14:textId="6B01267C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педагогов МОУ, вошедших в программы наставничества в роли наставника на 15.12.2025</w:t>
            </w:r>
          </w:p>
        </w:tc>
        <w:tc>
          <w:tcPr>
            <w:tcW w:w="9356" w:type="dxa"/>
          </w:tcPr>
          <w:p w14:paraId="33BF7AFA" w14:textId="1426C9B8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3F5508" w:rsidRPr="005576A0" w14:paraId="2377883F" w14:textId="77777777" w:rsidTr="00CC56D9">
        <w:tc>
          <w:tcPr>
            <w:tcW w:w="4814" w:type="dxa"/>
          </w:tcPr>
          <w:p w14:paraId="5723CB00" w14:textId="44BEFCE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педагогов-наставников МОУ, прошедших курсовую подготовку по дополнительным программам </w:t>
            </w:r>
            <w:r w:rsidRPr="003F550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квалификации, вошедших в программы наставничества в роли наставника на </w:t>
            </w:r>
            <w:r w:rsidRPr="003F5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9356" w:type="dxa"/>
          </w:tcPr>
          <w:p w14:paraId="132F9518" w14:textId="6AB0E787" w:rsidR="003F5508" w:rsidRPr="00C96A09" w:rsidRDefault="003F5508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F5508" w:rsidRPr="005576A0" w14:paraId="7E7EA6B8" w14:textId="77777777" w:rsidTr="00CC56D9">
        <w:tc>
          <w:tcPr>
            <w:tcW w:w="4814" w:type="dxa"/>
          </w:tcPr>
          <w:p w14:paraId="788B93EB" w14:textId="16E9458B" w:rsidR="003F5508" w:rsidRPr="00AB57F5" w:rsidRDefault="003F5508" w:rsidP="00AB5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молодых педагогов в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опытом работы от 0 до 3 лет)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вошедших в 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программы наставничества в роли наставляемого на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  <w:r w:rsidRPr="005576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6" w:type="dxa"/>
          </w:tcPr>
          <w:p w14:paraId="1DB687A6" w14:textId="5F402562" w:rsidR="003F5508" w:rsidRPr="00B66FBB" w:rsidRDefault="003F5508" w:rsidP="003F550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66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3F5508" w:rsidRPr="005576A0" w14:paraId="6155FAA4" w14:textId="77777777" w:rsidTr="00CC56D9">
        <w:tc>
          <w:tcPr>
            <w:tcW w:w="4814" w:type="dxa"/>
          </w:tcPr>
          <w:p w14:paraId="16A79232" w14:textId="12E902C2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молодых педагогов в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опытом работы от 0 до 3 лет)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вошедших в программы наставничества в роли наставляемого на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9356" w:type="dxa"/>
          </w:tcPr>
          <w:p w14:paraId="35A04A7A" w14:textId="138B8C74" w:rsidR="003F5508" w:rsidRPr="00B66FBB" w:rsidRDefault="003F5508" w:rsidP="003F550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66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F5508" w:rsidRPr="005576A0" w14:paraId="149EBBD7" w14:textId="77777777" w:rsidTr="00CC56D9">
        <w:tc>
          <w:tcPr>
            <w:tcW w:w="4814" w:type="dxa"/>
          </w:tcPr>
          <w:p w14:paraId="61645522" w14:textId="09B52911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молодых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в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возрасте до 35 лет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вошедших в программы наставничества в роли наставляемого на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  <w:r w:rsidRPr="005576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6" w:type="dxa"/>
          </w:tcPr>
          <w:p w14:paraId="6122F1AF" w14:textId="3C8A52BF" w:rsidR="003F5508" w:rsidRPr="00B66FBB" w:rsidRDefault="00B4603D" w:rsidP="003F550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F5508" w:rsidRPr="005576A0" w14:paraId="05E2E531" w14:textId="77777777" w:rsidTr="00CC56D9">
        <w:tc>
          <w:tcPr>
            <w:tcW w:w="4814" w:type="dxa"/>
          </w:tcPr>
          <w:p w14:paraId="02FD4C76" w14:textId="2924457D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 молодых педагогов в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возрасте до 35 лет</w:t>
            </w:r>
            <w:r w:rsidRPr="00557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вошедших в программы наставничества в роли наставляемого на 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9356" w:type="dxa"/>
          </w:tcPr>
          <w:p w14:paraId="4A6AFFC4" w14:textId="3432036C" w:rsidR="003F5508" w:rsidRPr="00B66FBB" w:rsidRDefault="00B4603D" w:rsidP="003F550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F5508" w:rsidRPr="005576A0" w14:paraId="4DE5A783" w14:textId="77777777" w:rsidTr="00B66FBB">
        <w:trPr>
          <w:trHeight w:val="1906"/>
        </w:trPr>
        <w:tc>
          <w:tcPr>
            <w:tcW w:w="4814" w:type="dxa"/>
          </w:tcPr>
          <w:p w14:paraId="395BC3D1" w14:textId="6D9F0F5C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9356" w:type="dxa"/>
          </w:tcPr>
          <w:p w14:paraId="715DAFD8" w14:textId="433F1BB8" w:rsidR="003F5508" w:rsidRPr="00B4603D" w:rsidRDefault="003F5508" w:rsidP="003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3D">
              <w:rPr>
                <w:rFonts w:ascii="Times New Roman" w:hAnsi="Times New Roman" w:cs="Times New Roman"/>
                <w:sz w:val="24"/>
                <w:szCs w:val="24"/>
              </w:rPr>
              <w:t>К. М. – 1</w:t>
            </w:r>
          </w:p>
          <w:p w14:paraId="728E03F8" w14:textId="4CEB9075" w:rsidR="003F5508" w:rsidRPr="00B4603D" w:rsidRDefault="003F5508" w:rsidP="003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3D">
              <w:rPr>
                <w:rFonts w:ascii="Times New Roman" w:hAnsi="Times New Roman" w:cs="Times New Roman"/>
                <w:sz w:val="24"/>
                <w:szCs w:val="24"/>
              </w:rPr>
              <w:t xml:space="preserve">Ф. Ф. - 1 </w:t>
            </w:r>
          </w:p>
          <w:p w14:paraId="107404B7" w14:textId="1196220D" w:rsidR="003F5508" w:rsidRPr="00B4603D" w:rsidRDefault="003F5508" w:rsidP="003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3D">
              <w:rPr>
                <w:rFonts w:ascii="Times New Roman" w:hAnsi="Times New Roman" w:cs="Times New Roman"/>
                <w:sz w:val="24"/>
                <w:szCs w:val="24"/>
              </w:rPr>
              <w:t>Кон. Р. -1</w:t>
            </w:r>
          </w:p>
        </w:tc>
      </w:tr>
      <w:tr w:rsidR="003F5508" w:rsidRPr="005576A0" w14:paraId="2B93AD4D" w14:textId="77777777" w:rsidTr="00B72488">
        <w:trPr>
          <w:trHeight w:val="279"/>
        </w:trPr>
        <w:tc>
          <w:tcPr>
            <w:tcW w:w="4814" w:type="dxa"/>
            <w:vMerge w:val="restart"/>
          </w:tcPr>
          <w:p w14:paraId="046F5A86" w14:textId="2092305C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освещение о внедрении </w:t>
            </w:r>
            <w:proofErr w:type="gramStart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реализации</w:t>
            </w:r>
            <w:proofErr w:type="gramEnd"/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9356" w:type="dxa"/>
          </w:tcPr>
          <w:p w14:paraId="1E6884D3" w14:textId="06BB2C3A" w:rsidR="003F5508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14:paraId="4EF119AF" w14:textId="4F01E9B7" w:rsidR="003F5508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Кейсы на сайте ОУ</w:t>
            </w:r>
            <w:r w:rsidR="00B66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D8384DD" w14:textId="5650D91F" w:rsidR="00B66FBB" w:rsidRDefault="00B66FBB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Технологическая карта урока Павлик П.Е. </w:t>
            </w:r>
            <w:hyperlink r:id="rId18" w:history="1">
              <w:r w:rsidRPr="00345DB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yandex.ru/docs/view?url=ya-browser%3A%2F%2F4DT1uXEPRrJRXlUFoewruH00WaKtSyosysFE0CUb30NmOO8tC_oYNPMcm3JKuwg1eHJMSJYdCcKeRyVPs989kIFhjr3JKKaL2ymx5BiVnpM7z-580xCHjPKjsM__Cx_VmWbZbwu1-osHJgt59KA78g%3D%3D%3Fsign%3DsSBn0stqC5zxZPkqjfxjYHU2Drnyr_J52ypzlFaXavg%3D&amp;name=Teh.karta_ur._Obschee_predstavlenie_o_rodstvennyh_slovah.docx&amp;nosw=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0A0830" w14:textId="77777777" w:rsidR="00B66FBB" w:rsidRDefault="00B66FBB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E098E6" w14:textId="30EF068B" w:rsidR="00BB797F" w:rsidRPr="00BB797F" w:rsidRDefault="00BB797F" w:rsidP="003F55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к уроку английского языка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 </w:t>
            </w:r>
            <w:hyperlink r:id="rId19" w:history="1">
              <w:r w:rsidRPr="00345DB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https://docs.yandex.ru/docs/view?url=ya-</w:t>
              </w:r>
              <w:r w:rsidRPr="00345DB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browser%3A%2F%2F4DT1uXEPRrJRXlUFoewruD_tHRbUU5Aw1-dsjW2Qgdi_FX5rYRPvFBF-zzbjQm5dUW1W3DMBWXdPvl51LLSkfkCjzfapFo7jJxlh1s7AwZJRXS3BnHB6wd1IMfdd0MZ94gTSqtZj5RlYBOtt6wh11w%3D%3D%3Fsign%3DHCWV6GYDuUYvqRvYbrfP-0NHJ52VNBbSlMu1ti98a1Q%3D&amp;name=Urok_angliyskogo_yazyka_OLIMPIYSKIE_IGRY.pptx&amp;nosw=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F0810D" w14:textId="0E4AE0CF" w:rsidR="003F5508" w:rsidRPr="005576A0" w:rsidRDefault="003F5508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5508" w:rsidRPr="005576A0" w14:paraId="52B01DB6" w14:textId="77777777" w:rsidTr="00B72488">
        <w:trPr>
          <w:trHeight w:val="277"/>
        </w:trPr>
        <w:tc>
          <w:tcPr>
            <w:tcW w:w="4814" w:type="dxa"/>
            <w:vMerge/>
          </w:tcPr>
          <w:p w14:paraId="3D6B0222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0F3BC92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уровень</w:t>
            </w:r>
          </w:p>
          <w:p w14:paraId="3196018F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Вебинар «Практика педагогического наставничества «Молодые педагоги: пространство возможностей» в рамках реализации программы «Взаимообучение городов. Москва» </w:t>
            </w:r>
          </w:p>
          <w:p w14:paraId="62C6A097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5576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https://sch156.gosuslugi.ru/roditelyam-i-uchenikam/novosti/novosti_2797.html</w:t>
              </w:r>
            </w:hyperlink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F2A53B" w14:textId="77777777" w:rsidR="003F5508" w:rsidRPr="005576A0" w:rsidRDefault="003F5508" w:rsidP="003F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BB24B" w14:textId="12DE0857" w:rsidR="003F5508" w:rsidRPr="00B72488" w:rsidRDefault="003F5508" w:rsidP="003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6A0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</w:t>
            </w:r>
            <w:r w:rsidRPr="00B72488">
              <w:rPr>
                <w:rFonts w:ascii="Times New Roman" w:hAnsi="Times New Roman" w:cs="Times New Roman"/>
                <w:sz w:val="24"/>
                <w:szCs w:val="24"/>
              </w:rPr>
              <w:t>PROнаставничество2025: Технологии. Мастерство. Доверие».</w:t>
            </w:r>
          </w:p>
          <w:p w14:paraId="0A239A2B" w14:textId="77777777" w:rsidR="003F5508" w:rsidRPr="005576A0" w:rsidRDefault="003F5508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1" w:history="1">
              <w:r w:rsidRPr="005576A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https://sch156.gosuslugi.ru/roditelyam-i-uchenikam/novosti/novosti_2905.html</w:t>
              </w:r>
            </w:hyperlink>
            <w:r w:rsidRPr="005576A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D3DB0B0" w14:textId="50C3E799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5508" w:rsidRPr="005576A0" w14:paraId="444813D7" w14:textId="77777777" w:rsidTr="00B72488">
        <w:trPr>
          <w:trHeight w:val="277"/>
        </w:trPr>
        <w:tc>
          <w:tcPr>
            <w:tcW w:w="4814" w:type="dxa"/>
            <w:vMerge/>
          </w:tcPr>
          <w:p w14:paraId="4970BDC9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98B845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уровень</w:t>
            </w:r>
          </w:p>
          <w:p w14:paraId="2BE1E0D2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«Лучшие практики наставничества 2025» </w:t>
            </w:r>
            <w:hyperlink r:id="rId22" w:history="1">
              <w:r w:rsidRPr="005576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https://sch156.gosuslugi.ru/roditelyam-i-uchenikam/novosti/novosti_2885.html</w:t>
              </w:r>
            </w:hyperlink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7AA325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D18786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Краевой проектно-методический семинар «Мой фирменный прием» </w:t>
            </w:r>
            <w:hyperlink r:id="rId23" w:history="1">
              <w:r w:rsidRPr="005576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https://sch156.gosuslugi.ru/pedagogam-i-sotrudnikam/molodye-pedagogi-prostranstvo-vozmozhnostey/?cur_cc=8974&amp;curPos=5</w:t>
              </w:r>
            </w:hyperlink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2DACBA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5508" w:rsidRPr="005576A0" w14:paraId="414EF3D0" w14:textId="77777777" w:rsidTr="00B72488">
        <w:trPr>
          <w:trHeight w:val="277"/>
        </w:trPr>
        <w:tc>
          <w:tcPr>
            <w:tcW w:w="4814" w:type="dxa"/>
            <w:vMerge/>
          </w:tcPr>
          <w:p w14:paraId="1C2E08C2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3098315" w14:textId="4772C5ED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уровень</w:t>
            </w:r>
          </w:p>
          <w:p w14:paraId="7877865B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490BA7" w14:textId="30331716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Конференция в рамках Большой учительской недели </w:t>
            </w:r>
            <w:hyperlink r:id="rId24" w:history="1">
              <w:r w:rsidRPr="005576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https://sch156.gosuslugi.ru/roditelyam-i-uchenikam/novosti/novosti_2798.html</w:t>
              </w:r>
            </w:hyperlink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7BF57B" w14:textId="77777777" w:rsidR="003F5508" w:rsidRPr="005576A0" w:rsidRDefault="003F5508" w:rsidP="003F55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19FAA82" w14:textId="19245F81" w:rsidR="003F5508" w:rsidRPr="005576A0" w:rsidRDefault="003F5508" w:rsidP="003F55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76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Городское совещание директоров образовательных организаций «Механизмы управления реализацией проекта «Школа Минпросвещения России» в образовательных организациях Советского района».</w:t>
            </w:r>
          </w:p>
          <w:p w14:paraId="03F7FF67" w14:textId="5B464378" w:rsidR="003F5508" w:rsidRPr="005576A0" w:rsidRDefault="003F5508" w:rsidP="003F55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Pr="005576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https://sch156.gosuslugi.ru/roditelyam-i-uchenikam/novosti/novosti_2450.html</w:t>
              </w:r>
            </w:hyperlink>
            <w:r w:rsidRPr="005576A0">
              <w:rPr>
                <w:sz w:val="24"/>
                <w:szCs w:val="24"/>
              </w:rPr>
              <w:t xml:space="preserve"> </w:t>
            </w:r>
          </w:p>
          <w:p w14:paraId="2D12B24D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5508" w:rsidRPr="005576A0" w14:paraId="34BDA5CF" w14:textId="77777777" w:rsidTr="00CC56D9">
        <w:tc>
          <w:tcPr>
            <w:tcW w:w="4814" w:type="dxa"/>
          </w:tcPr>
          <w:p w14:paraId="48197A13" w14:textId="1D6F661A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Трансляция лучших практик в СМИ  </w:t>
            </w:r>
          </w:p>
        </w:tc>
        <w:tc>
          <w:tcPr>
            <w:tcW w:w="9356" w:type="dxa"/>
          </w:tcPr>
          <w:p w14:paraId="01558458" w14:textId="77777777" w:rsidR="003F5508" w:rsidRPr="00C96A09" w:rsidRDefault="003F5508" w:rsidP="003F55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96A09">
              <w:rPr>
                <w:rFonts w:ascii="Times New Roman" w:hAnsi="Times New Roman" w:cs="Times New Roman"/>
                <w:sz w:val="24"/>
                <w:szCs w:val="24"/>
              </w:rPr>
              <w:t>Статья «Молодые педагоги- пространство возможностей» в журнале "Красноярское образование: вектор развития" №9 (2024) стр. 63</w:t>
            </w:r>
          </w:p>
          <w:p w14:paraId="146D00A0" w14:textId="2F3C6C74" w:rsidR="003F5508" w:rsidRPr="00C96A09" w:rsidRDefault="003F5508" w:rsidP="003F550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96A0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https://sch156/Zhurnal_Krasnoyarskoe_obr-nie._Vektor_Razvitiya_9_str._63</w:t>
              </w:r>
            </w:hyperlink>
          </w:p>
        </w:tc>
      </w:tr>
      <w:tr w:rsidR="003F5508" w:rsidRPr="005576A0" w14:paraId="5F72C084" w14:textId="77777777" w:rsidTr="00CC56D9">
        <w:tc>
          <w:tcPr>
            <w:tcW w:w="4814" w:type="dxa"/>
          </w:tcPr>
          <w:p w14:paraId="55ACA665" w14:textId="77777777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5B785E4F" w14:textId="77777777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A174C57" w14:textId="2D66C6D2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AD884FC" w14:textId="49D3163A" w:rsidR="003F5508" w:rsidRPr="005576A0" w:rsidRDefault="00C96A09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3F5508" w:rsidRPr="005576A0" w14:paraId="14F2C30E" w14:textId="77777777" w:rsidTr="00CC56D9">
        <w:tc>
          <w:tcPr>
            <w:tcW w:w="4814" w:type="dxa"/>
          </w:tcPr>
          <w:p w14:paraId="1057CDE6" w14:textId="6B2FCD65" w:rsidR="003F5508" w:rsidRPr="005576A0" w:rsidRDefault="003F5508" w:rsidP="00CC65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удовлетворенности </w:t>
            </w:r>
            <w:r w:rsidRPr="00557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наставляемых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участием в программах наставничества</w:t>
            </w:r>
          </w:p>
        </w:tc>
        <w:tc>
          <w:tcPr>
            <w:tcW w:w="9356" w:type="dxa"/>
          </w:tcPr>
          <w:p w14:paraId="053AEA0D" w14:textId="77777777" w:rsidR="00CC6552" w:rsidRPr="00BB797F" w:rsidRDefault="00CC6552" w:rsidP="00CC65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92%</w:t>
            </w:r>
          </w:p>
          <w:p w14:paraId="13829DF7" w14:textId="5F7418A5" w:rsidR="00CC6552" w:rsidRPr="00A51749" w:rsidRDefault="00A51749" w:rsidP="00466A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7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docs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google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forms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/1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wqF</w:t>
              </w:r>
              <w:proofErr w:type="spellEnd"/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bxSbajfT</w:t>
              </w:r>
              <w:proofErr w:type="spellEnd"/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ZIVA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rMylxjVoB</w:t>
              </w:r>
              <w:proofErr w:type="spellEnd"/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YH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DLXU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edit</w:t>
              </w:r>
            </w:hyperlink>
            <w:r w:rsidRPr="00A517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F5508" w:rsidRPr="005576A0" w14:paraId="1F43C50D" w14:textId="77777777" w:rsidTr="00CC56D9">
        <w:tc>
          <w:tcPr>
            <w:tcW w:w="4814" w:type="dxa"/>
          </w:tcPr>
          <w:p w14:paraId="6A98F0B8" w14:textId="77777777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удовлетворенности </w:t>
            </w:r>
            <w:r w:rsidRPr="00557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наставников</w:t>
            </w: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участием в программах наставничества</w:t>
            </w:r>
          </w:p>
          <w:p w14:paraId="3597E18F" w14:textId="343578A1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223A1B" w14:textId="77777777" w:rsidR="003F5508" w:rsidRPr="00BB797F" w:rsidRDefault="00466AB1" w:rsidP="003F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82%</w:t>
            </w:r>
          </w:p>
          <w:p w14:paraId="1EB4F5BB" w14:textId="1CC975C8" w:rsidR="00466AB1" w:rsidRPr="005576A0" w:rsidRDefault="00466AB1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8" w:anchor="gid=957512191" w:history="1">
              <w:r w:rsidRPr="00345D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https://docs.google.com/spreadsheets/d/10Se-HDEGvVtCwba4fQETwkmmoCuq7G_3nmy_yqeRsFg/edit?resourcekey=&amp;gid=957512191#gid=957512191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F5508" w:rsidRPr="005576A0" w14:paraId="15E451A6" w14:textId="77777777" w:rsidTr="00CC56D9">
        <w:tc>
          <w:tcPr>
            <w:tcW w:w="4814" w:type="dxa"/>
          </w:tcPr>
          <w:p w14:paraId="09D32EC8" w14:textId="77777777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программы наставничества </w:t>
            </w:r>
          </w:p>
          <w:p w14:paraId="05B66DF9" w14:textId="77777777" w:rsidR="003F5508" w:rsidRPr="005576A0" w:rsidRDefault="003F5508" w:rsidP="003F5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77AFD8" w14:textId="42A5AF9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9356" w:type="dxa"/>
          </w:tcPr>
          <w:p w14:paraId="694E0E4B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Указывается в итоговом мониторинге в мае 2026 г.</w:t>
            </w:r>
          </w:p>
          <w:p w14:paraId="7287364C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3B06C2" w14:textId="77777777" w:rsidR="003F5508" w:rsidRPr="005576A0" w:rsidRDefault="003F5508" w:rsidP="003F55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  <w:p w14:paraId="02A1D7E6" w14:textId="1B7F11C7" w:rsidR="003F5508" w:rsidRPr="005576A0" w:rsidRDefault="003F5508" w:rsidP="003F55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(уровень 0-8 недопустимый, допустимый 9-14, оптимальный 15-18)</w:t>
            </w:r>
          </w:p>
        </w:tc>
      </w:tr>
    </w:tbl>
    <w:p w14:paraId="31717A9A" w14:textId="7B0FE04A" w:rsidR="00A234F2" w:rsidRPr="00B4603D" w:rsidRDefault="006B6D90" w:rsidP="00CC56D9">
      <w:pPr>
        <w:spacing w:after="0" w:line="240" w:lineRule="auto"/>
        <w:ind w:left="851"/>
        <w:rPr>
          <w:rFonts w:ascii="Times New Roman" w:hAnsi="Times New Roman" w:cs="Times New Roman"/>
          <w:color w:val="FF0000"/>
          <w:sz w:val="24"/>
          <w:szCs w:val="24"/>
        </w:rPr>
      </w:pPr>
      <w:r w:rsidRPr="00B460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FEC50D9" w14:textId="77777777" w:rsidR="00C75EFC" w:rsidRPr="005576A0" w:rsidRDefault="00C75EFC" w:rsidP="00386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5EFC" w:rsidRPr="005576A0" w:rsidSect="00CC56D9">
      <w:pgSz w:w="16838" w:h="11906" w:orient="landscape"/>
      <w:pgMar w:top="1701" w:right="426" w:bottom="113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9C"/>
    <w:rsid w:val="00066DA6"/>
    <w:rsid w:val="00092074"/>
    <w:rsid w:val="000A2C2B"/>
    <w:rsid w:val="000B0ED5"/>
    <w:rsid w:val="000D1521"/>
    <w:rsid w:val="0010733F"/>
    <w:rsid w:val="0013719F"/>
    <w:rsid w:val="001676A3"/>
    <w:rsid w:val="001C7B2B"/>
    <w:rsid w:val="001E42B9"/>
    <w:rsid w:val="00222888"/>
    <w:rsid w:val="00241285"/>
    <w:rsid w:val="002C46C3"/>
    <w:rsid w:val="002C7E1E"/>
    <w:rsid w:val="00363012"/>
    <w:rsid w:val="0036761B"/>
    <w:rsid w:val="00376492"/>
    <w:rsid w:val="00386C30"/>
    <w:rsid w:val="003F5508"/>
    <w:rsid w:val="00412686"/>
    <w:rsid w:val="00466AB1"/>
    <w:rsid w:val="00480BDF"/>
    <w:rsid w:val="00482D9C"/>
    <w:rsid w:val="004B54EF"/>
    <w:rsid w:val="004C08CF"/>
    <w:rsid w:val="00530EB1"/>
    <w:rsid w:val="00543C37"/>
    <w:rsid w:val="005576A0"/>
    <w:rsid w:val="005E0C7A"/>
    <w:rsid w:val="00605670"/>
    <w:rsid w:val="00617EA6"/>
    <w:rsid w:val="00653446"/>
    <w:rsid w:val="006804E4"/>
    <w:rsid w:val="006B6D90"/>
    <w:rsid w:val="006D13CB"/>
    <w:rsid w:val="006D3E05"/>
    <w:rsid w:val="006E1014"/>
    <w:rsid w:val="006E7017"/>
    <w:rsid w:val="0073056E"/>
    <w:rsid w:val="00734D1C"/>
    <w:rsid w:val="007366EE"/>
    <w:rsid w:val="00736E82"/>
    <w:rsid w:val="00797801"/>
    <w:rsid w:val="007A2312"/>
    <w:rsid w:val="007D3DF1"/>
    <w:rsid w:val="00802F94"/>
    <w:rsid w:val="00831F93"/>
    <w:rsid w:val="00846573"/>
    <w:rsid w:val="00862A67"/>
    <w:rsid w:val="0086329E"/>
    <w:rsid w:val="00886066"/>
    <w:rsid w:val="008A0644"/>
    <w:rsid w:val="0094541D"/>
    <w:rsid w:val="009A2AB5"/>
    <w:rsid w:val="009A45D2"/>
    <w:rsid w:val="009E26C3"/>
    <w:rsid w:val="009F42AB"/>
    <w:rsid w:val="00A011BB"/>
    <w:rsid w:val="00A234F2"/>
    <w:rsid w:val="00A51749"/>
    <w:rsid w:val="00A536CF"/>
    <w:rsid w:val="00A66E27"/>
    <w:rsid w:val="00AB57F5"/>
    <w:rsid w:val="00AD11A1"/>
    <w:rsid w:val="00AD3563"/>
    <w:rsid w:val="00B10818"/>
    <w:rsid w:val="00B11F47"/>
    <w:rsid w:val="00B21C16"/>
    <w:rsid w:val="00B236B1"/>
    <w:rsid w:val="00B34723"/>
    <w:rsid w:val="00B45B50"/>
    <w:rsid w:val="00B4603D"/>
    <w:rsid w:val="00B554E7"/>
    <w:rsid w:val="00B66FBB"/>
    <w:rsid w:val="00B72488"/>
    <w:rsid w:val="00BA5640"/>
    <w:rsid w:val="00BB797F"/>
    <w:rsid w:val="00C603A8"/>
    <w:rsid w:val="00C75EFC"/>
    <w:rsid w:val="00C96A09"/>
    <w:rsid w:val="00CA3C77"/>
    <w:rsid w:val="00CB336E"/>
    <w:rsid w:val="00CB366E"/>
    <w:rsid w:val="00CC56D9"/>
    <w:rsid w:val="00CC6552"/>
    <w:rsid w:val="00CD15B6"/>
    <w:rsid w:val="00CF7C81"/>
    <w:rsid w:val="00D02D9C"/>
    <w:rsid w:val="00D41389"/>
    <w:rsid w:val="00D8273F"/>
    <w:rsid w:val="00DB68A1"/>
    <w:rsid w:val="00DC6375"/>
    <w:rsid w:val="00E065C8"/>
    <w:rsid w:val="00E11073"/>
    <w:rsid w:val="00E319CA"/>
    <w:rsid w:val="00EA4C97"/>
    <w:rsid w:val="00EB5EDB"/>
    <w:rsid w:val="00F27C30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AE54"/>
  <w15:docId w15:val="{8E8C78BF-DB8A-4062-A0C9-7B10549E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table" w:styleId="a4">
    <w:name w:val="Table Grid"/>
    <w:basedOn w:val="a1"/>
    <w:uiPriority w:val="59"/>
    <w:rsid w:val="00CC5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C56D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A45D2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57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156.gosuslugi.ru/netcat_files/userfiles/Nastavnichestvo/2025_26/Programma_nastavnichestva.pdf" TargetMode="External"/><Relationship Id="rId13" Type="http://schemas.openxmlformats.org/officeDocument/2006/relationships/hyperlink" Target="https://sch156.gosuslugi.ru/netcat_files/32/50/2025_12_10_001.pdf" TargetMode="External"/><Relationship Id="rId18" Type="http://schemas.openxmlformats.org/officeDocument/2006/relationships/hyperlink" Target="https://docs.yandex.ru/docs/view?url=ya-browser%3A%2F%2F4DT1uXEPRrJRXlUFoewruH00WaKtSyosysFE0CUb30NmOO8tC_oYNPMcm3JKuwg1eHJMSJYdCcKeRyVPs989kIFhjr3JKKaL2ymx5BiVnpM7z-580xCHjPKjsM__Cx_VmWbZbwu1-osHJgt59KA78g%3D%3D%3Fsign%3DsSBn0stqC5zxZPkqjfxjYHU2Drnyr_J52ypzlFaXavg%3D&amp;name=Teh.karta_ur._Obschee_predstavlenie_o_rodstvennyh_slovah.docx&amp;nosw=1" TargetMode="External"/><Relationship Id="rId26" Type="http://schemas.openxmlformats.org/officeDocument/2006/relationships/hyperlink" Target="https://sch156.gosuslugi.ru/netcat_files/userfiles/RIP_prostranstvo_vozmozhnostey/2024_25/Metodich/Zhurnal_Krasnoyarskoe_obr-nie._Vektor_Razvitiya_9_str._63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h156.gosuslugi.ru/roditelyam-i-uchenikam/novosti/novosti_2905.html" TargetMode="External"/><Relationship Id="rId7" Type="http://schemas.openxmlformats.org/officeDocument/2006/relationships/hyperlink" Target="https://sch156.gosuslugi.ru/netcat_files/userfiles/Nastavnichestvo/2025_26/Dorozhnaya_karta_2025.pdf" TargetMode="External"/><Relationship Id="rId12" Type="http://schemas.openxmlformats.org/officeDocument/2006/relationships/hyperlink" Target="https://sch156.gosuslugi.ru/netcat_files/userfiles/Nastavnichestvo/2025_26/Prikaz_01-35-383_ot_01.09.25_O_naznachenii_kuratorov_i_nastavnikov_vnedreniya_tselevoy_modeli_nastavnichestva_.pdf" TargetMode="External"/><Relationship Id="rId17" Type="http://schemas.openxmlformats.org/officeDocument/2006/relationships/hyperlink" Target="https://docs.yandex.ru/docs/view?url=ya-browser%3A%2F%2F4DT1uXEPRrJRXlUFoewruDwTOuCljPV2rVjcyDSMVPNBHJF5Af9oTbUwQCaYNwoA_WVTXm0s4V23RbQoj4VpaA0JRUbQ4kldATMhSWtQp1p8hrYIlX9oRrXLW5KEk-fvWvCC5_RFNG2nmJ1cJATK8w%3D%3D%3Fsign%3DibXIt0Cvy7PfWNL4VAr5NHArMBtYuzJFCFnYRPMk-eA%3D&amp;name=Monitoring_realizatsiya_regionalnoy_tselevoy_modeli_nastavnichestva_v_MAOU_SSh_156_g.Krasnoyarska_2025_god.docx&amp;nosw=1" TargetMode="External"/><Relationship Id="rId25" Type="http://schemas.openxmlformats.org/officeDocument/2006/relationships/hyperlink" Target="https://sch156.gosuslugi.ru/roditelyam-i-uchenikam/novosti/novosti_245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156.gosuslugi.ru/pedagogam-i-sotrudnikam/nastavnichestvo/dokumenty-po-metodicheskomu-obespecheniyu/" TargetMode="External"/><Relationship Id="rId20" Type="http://schemas.openxmlformats.org/officeDocument/2006/relationships/hyperlink" Target="https://sch156.gosuslugi.ru/roditelyam-i-uchenikam/novosti/novosti_2797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156.gosuslugi.ru/netcat_files/userfiles/Nastavnichestvo/polozhenie-o-sisteme_nastavnichestva_ped.rabot._Prikaz_01-35-109_ot_02.03.2022g..pdf" TargetMode="External"/><Relationship Id="rId11" Type="http://schemas.openxmlformats.org/officeDocument/2006/relationships/hyperlink" Target="https://sh156-krasnoyarsk-r04.gosweb.gosuslugi.ru/pedagogam-i-sotrudnikam/nastavnichestvo/baza-dannyh/" TargetMode="External"/><Relationship Id="rId24" Type="http://schemas.openxmlformats.org/officeDocument/2006/relationships/hyperlink" Target="https://sch156.gosuslugi.ru/roditelyam-i-uchenikam/novosti/novosti_2798.html" TargetMode="External"/><Relationship Id="rId5" Type="http://schemas.openxmlformats.org/officeDocument/2006/relationships/hyperlink" Target="https://sch156.gosuslugi.ru/netcat_files/userfiles/Nastavnichestvo/Prikaz_01-35-55_ot_28.01.2022g._O_vnedrenii_tselevoy_modeli_nastavnichestva.pdf" TargetMode="External"/><Relationship Id="rId15" Type="http://schemas.openxmlformats.org/officeDocument/2006/relationships/hyperlink" Target="https://sh156-krasnoyarsk-r04.gosweb.gosuslugi.ru/pedagogam-i-sotrudnikam/nastavnichestvo/razrabotki-uchebnyh-zanyatiy-molodymi-pedagogami/" TargetMode="External"/><Relationship Id="rId23" Type="http://schemas.openxmlformats.org/officeDocument/2006/relationships/hyperlink" Target="https://sch156.gosuslugi.ru/pedagogam-i-sotrudnikam/molodye-pedagogi-prostranstvo-vozmozhnostey/?cur_cc=8974&amp;curPos=5" TargetMode="External"/><Relationship Id="rId28" Type="http://schemas.openxmlformats.org/officeDocument/2006/relationships/hyperlink" Target="https://docs.google.com/spreadsheets/d/10Se-HDEGvVtCwba4fQETwkmmoCuq7G_3nmy_yqeRsFg/edit?resourcekey=&amp;gid=957512191" TargetMode="External"/><Relationship Id="rId10" Type="http://schemas.openxmlformats.org/officeDocument/2006/relationships/hyperlink" Target="https://sch156.gosuslugi.ru/netcat_files/userfiles/Nastavnichestvo/KOLLEKTIVNYY_DOGOVOR_MAOU_SSh_156_na_2022-2025_gody..pdf" TargetMode="External"/><Relationship Id="rId19" Type="http://schemas.openxmlformats.org/officeDocument/2006/relationships/hyperlink" Target="https://docs.yandex.ru/docs/view?url=ya-browser%3A%2F%2F4DT1uXEPRrJRXlUFoewruD_tHRbUU5Aw1-dsjW2Qgdi_FX5rYRPvFBF-zzbjQm5dUW1W3DMBWXdPvl51LLSkfkCjzfapFo7jJxlh1s7AwZJRXS3BnHB6wd1IMfdd0MZ94gTSqtZj5RlYBOtt6wh11w%3D%3D%3Fsign%3DHCWV6GYDuUYvqRvYbrfP-0NHJ52VNBbSlMu1ti98a1Q%3D&amp;name=Urok_angliyskogo_yazyka_OLIMPIYSKIE_IGRY.pptx&amp;nosw=1" TargetMode="External"/><Relationship Id="rId4" Type="http://schemas.openxmlformats.org/officeDocument/2006/relationships/hyperlink" Target="https://sch156.gosuslugi.ru/pedagogam-i-sotrudnikam/nastavnichestvo/" TargetMode="External"/><Relationship Id="rId9" Type="http://schemas.openxmlformats.org/officeDocument/2006/relationships/hyperlink" Target="https://sch156.gosuslugi.ru/netcat_files/userfiles/Nastavnichestvo/2025_26/Prikaz_01-35-383_ot_01.09.25_O_naznachenii_kuratorov_i_nastavnikov_vnedreniya_tselevoy_modeli_nastavnichestva_.pdf" TargetMode="External"/><Relationship Id="rId14" Type="http://schemas.openxmlformats.org/officeDocument/2006/relationships/hyperlink" Target="https://sch156.gosuslugi.ru/pedagogam-i-sotrudnikam/nastavnichestvo/personalizirovannye-programmy-nastavnichestva/" TargetMode="External"/><Relationship Id="rId22" Type="http://schemas.openxmlformats.org/officeDocument/2006/relationships/hyperlink" Target="https://sch156.gosuslugi.ru/roditelyam-i-uchenikam/novosti/novosti_2885.html" TargetMode="External"/><Relationship Id="rId27" Type="http://schemas.openxmlformats.org/officeDocument/2006/relationships/hyperlink" Target="https://docs.google.com/forms/d/1k_l3wqF_bxSbajfT7F_ZIVA8rMylxjVoB3YH7D1DLXU/ed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6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2025-12-05T06:42:00Z</dcterms:created>
  <dcterms:modified xsi:type="dcterms:W3CDTF">2025-12-11T06:38:00Z</dcterms:modified>
</cp:coreProperties>
</file>